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8731D6" w14:textId="77777777" w:rsidR="006E5830" w:rsidRDefault="006E5830" w:rsidP="003F34CA">
      <w:pPr>
        <w:widowControl/>
        <w:snapToGrid w:val="0"/>
        <w:spacing w:afterLines="50" w:after="180"/>
        <w:jc w:val="center"/>
        <w:rPr>
          <w:rFonts w:eastAsia="標楷體"/>
          <w:color w:val="000000"/>
          <w:kern w:val="0"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臺北市</w:t>
      </w:r>
      <w:r>
        <w:rPr>
          <w:rFonts w:eastAsia="標楷體"/>
          <w:color w:val="000000"/>
          <w:kern w:val="0"/>
          <w:sz w:val="28"/>
          <w:szCs w:val="28"/>
        </w:rPr>
        <w:t>11</w:t>
      </w:r>
      <w:r w:rsidR="00657029">
        <w:rPr>
          <w:rFonts w:eastAsia="標楷體" w:hint="eastAsia"/>
          <w:color w:val="000000"/>
          <w:kern w:val="0"/>
          <w:sz w:val="28"/>
          <w:szCs w:val="28"/>
        </w:rPr>
        <w:t>1</w:t>
      </w:r>
      <w:r>
        <w:rPr>
          <w:rFonts w:eastAsia="標楷體" w:hint="eastAsia"/>
          <w:color w:val="000000"/>
          <w:kern w:val="0"/>
          <w:sz w:val="28"/>
          <w:szCs w:val="28"/>
        </w:rPr>
        <w:t>學年度精進國民中小學教師教學專業與課程品質整體推動計畫</w:t>
      </w:r>
    </w:p>
    <w:p w14:paraId="418FB07D" w14:textId="77777777" w:rsidR="00B41994" w:rsidRDefault="00B41994" w:rsidP="003F34CA">
      <w:pPr>
        <w:snapToGrid w:val="0"/>
        <w:spacing w:afterLines="50" w:after="180"/>
        <w:jc w:val="center"/>
        <w:rPr>
          <w:rFonts w:ascii="標楷體" w:eastAsia="標楷體" w:hAnsi="標楷體" w:cs="標楷體"/>
          <w:b/>
          <w:kern w:val="0"/>
          <w:sz w:val="28"/>
          <w:szCs w:val="28"/>
        </w:rPr>
      </w:pPr>
      <w:r w:rsidRPr="000E0FFA">
        <w:rPr>
          <w:rFonts w:ascii="標楷體" w:eastAsia="標楷體" w:hAnsi="標楷體" w:cs="標楷體"/>
          <w:b/>
          <w:kern w:val="0"/>
          <w:sz w:val="28"/>
          <w:szCs w:val="28"/>
        </w:rPr>
        <w:t>國民教育輔導團</w:t>
      </w:r>
      <w:r w:rsidRPr="00435207">
        <w:rPr>
          <w:rFonts w:ascii="標楷體" w:eastAsia="標楷體" w:hAnsi="標楷體" w:cs="標楷體" w:hint="eastAsia"/>
          <w:b/>
          <w:kern w:val="0"/>
          <w:sz w:val="28"/>
          <w:szCs w:val="28"/>
        </w:rPr>
        <w:t>性別平等教育議題</w:t>
      </w:r>
      <w:r w:rsidRPr="000E0FFA">
        <w:rPr>
          <w:rFonts w:ascii="標楷體" w:eastAsia="標楷體" w:hAnsi="標楷體" w:cs="標楷體"/>
          <w:b/>
          <w:kern w:val="0"/>
          <w:sz w:val="28"/>
          <w:szCs w:val="28"/>
        </w:rPr>
        <w:t>輔導小組</w:t>
      </w:r>
    </w:p>
    <w:p w14:paraId="40728BC5" w14:textId="77777777" w:rsidR="006E5830" w:rsidRDefault="006E5830" w:rsidP="003F34CA">
      <w:pPr>
        <w:snapToGrid w:val="0"/>
        <w:spacing w:afterLines="50" w:after="180"/>
        <w:jc w:val="center"/>
        <w:rPr>
          <w:rFonts w:ascii="標楷體" w:eastAsia="標楷體" w:hAnsi="標楷體"/>
          <w:bCs/>
          <w:color w:val="000000"/>
          <w:sz w:val="32"/>
          <w:szCs w:val="32"/>
        </w:rPr>
      </w:pPr>
      <w:r>
        <w:rPr>
          <w:rFonts w:eastAsia="標楷體" w:hint="eastAsia"/>
          <w:color w:val="000000"/>
          <w:sz w:val="32"/>
          <w:szCs w:val="32"/>
        </w:rPr>
        <w:t>十二年國教</w:t>
      </w:r>
      <w:r w:rsidR="00B41994">
        <w:rPr>
          <w:rFonts w:eastAsia="標楷體" w:hint="eastAsia"/>
          <w:color w:val="000000"/>
          <w:sz w:val="32"/>
          <w:szCs w:val="32"/>
        </w:rPr>
        <w:t>藝文領域融入性別平等教育</w:t>
      </w:r>
      <w:r>
        <w:rPr>
          <w:rFonts w:ascii="標楷體" w:eastAsia="標楷體" w:hAnsi="標楷體" w:hint="eastAsia"/>
          <w:bCs/>
          <w:color w:val="000000"/>
          <w:sz w:val="32"/>
          <w:szCs w:val="32"/>
        </w:rPr>
        <w:t>公開授課實施計畫</w:t>
      </w:r>
    </w:p>
    <w:p w14:paraId="0568CEAD" w14:textId="77777777" w:rsidR="006E5830" w:rsidRDefault="006E5830" w:rsidP="006E5830">
      <w:pPr>
        <w:snapToGrid w:val="0"/>
        <w:spacing w:beforeLines="50" w:before="180"/>
        <w:rPr>
          <w:rFonts w:ascii="標楷體" w:eastAsia="標楷體" w:hAnsi="標楷體"/>
          <w:b/>
          <w:bCs/>
          <w:color w:val="000000"/>
          <w:sz w:val="28"/>
        </w:rPr>
      </w:pPr>
      <w:r>
        <w:rPr>
          <w:rFonts w:ascii="標楷體" w:eastAsia="標楷體" w:hAnsi="標楷體" w:hint="eastAsia"/>
          <w:b/>
          <w:bCs/>
          <w:color w:val="000000"/>
          <w:sz w:val="28"/>
        </w:rPr>
        <w:t>一、依據：</w:t>
      </w:r>
    </w:p>
    <w:p w14:paraId="20CD689D" w14:textId="77777777" w:rsidR="006E5830" w:rsidRDefault="006E5830" w:rsidP="00CD6B04">
      <w:pPr>
        <w:ind w:leftChars="177" w:left="425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</w:rPr>
        <w:t>（一）</w:t>
      </w:r>
      <w:r>
        <w:rPr>
          <w:rFonts w:ascii="標楷體" w:eastAsia="標楷體" w:hAnsi="標楷體" w:hint="eastAsia"/>
          <w:color w:val="000000"/>
          <w:szCs w:val="24"/>
        </w:rPr>
        <w:t xml:space="preserve">教育部補助直轄市、縣(市)政府精進國民中學及國民小學教師教學專業與課程品 </w:t>
      </w:r>
    </w:p>
    <w:p w14:paraId="0333177F" w14:textId="77777777" w:rsidR="006E5830" w:rsidRDefault="006E5830" w:rsidP="00CD6B04">
      <w:pPr>
        <w:ind w:leftChars="177" w:left="425"/>
        <w:rPr>
          <w:rFonts w:ascii="標楷體" w:eastAsia="標楷體" w:hAnsi="標楷體"/>
          <w:b/>
          <w:bCs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質作業要點</w:t>
      </w:r>
    </w:p>
    <w:p w14:paraId="5A19090D" w14:textId="77777777" w:rsidR="006E5830" w:rsidRDefault="006E5830" w:rsidP="00CD6B04">
      <w:pPr>
        <w:ind w:leftChars="177" w:left="425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（二）臺北市</w:t>
      </w:r>
      <w:r>
        <w:rPr>
          <w:rFonts w:ascii="標楷體" w:eastAsia="標楷體" w:hAnsi="標楷體" w:hint="eastAsia"/>
          <w:color w:val="000000"/>
          <w:szCs w:val="24"/>
        </w:rPr>
        <w:t>11</w:t>
      </w:r>
      <w:r w:rsidR="00657029">
        <w:rPr>
          <w:rFonts w:ascii="標楷體" w:eastAsia="標楷體" w:hAnsi="標楷體" w:hint="eastAsia"/>
          <w:color w:val="000000"/>
          <w:szCs w:val="24"/>
        </w:rPr>
        <w:t>1</w:t>
      </w:r>
      <w:r>
        <w:rPr>
          <w:rFonts w:ascii="標楷體" w:eastAsia="標楷體" w:hAnsi="標楷體" w:hint="eastAsia"/>
          <w:color w:val="000000"/>
          <w:szCs w:val="24"/>
        </w:rPr>
        <w:t>學年度精進國民中小學教學專業與課程品質整體推動計畫</w:t>
      </w:r>
    </w:p>
    <w:p w14:paraId="0D7D0E1F" w14:textId="77777777" w:rsidR="006E5830" w:rsidRDefault="006E5830" w:rsidP="00CD6B04">
      <w:pPr>
        <w:ind w:leftChars="177" w:left="425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</w:rPr>
        <w:t>（三）臺北市</w:t>
      </w:r>
      <w:r>
        <w:rPr>
          <w:rFonts w:ascii="標楷體" w:eastAsia="標楷體" w:hAnsi="標楷體" w:hint="eastAsia"/>
          <w:color w:val="000000"/>
          <w:szCs w:val="24"/>
        </w:rPr>
        <w:t>11</w:t>
      </w:r>
      <w:r w:rsidR="00657029">
        <w:rPr>
          <w:rFonts w:ascii="標楷體" w:eastAsia="標楷體" w:hAnsi="標楷體" w:hint="eastAsia"/>
          <w:color w:val="000000"/>
          <w:szCs w:val="24"/>
        </w:rPr>
        <w:t>1</w:t>
      </w:r>
      <w:r>
        <w:rPr>
          <w:rFonts w:ascii="標楷體" w:eastAsia="標楷體" w:hAnsi="標楷體" w:hint="eastAsia"/>
          <w:color w:val="000000"/>
          <w:szCs w:val="24"/>
        </w:rPr>
        <w:t>學年度國民教育輔導團整體團務計畫</w:t>
      </w:r>
    </w:p>
    <w:p w14:paraId="11936FF1" w14:textId="77777777" w:rsidR="009E03FF" w:rsidRDefault="009E03FF" w:rsidP="00CD6B04">
      <w:pPr>
        <w:ind w:leftChars="177" w:left="425"/>
        <w:rPr>
          <w:rFonts w:ascii="標楷體" w:eastAsia="標楷體" w:hAnsi="標楷體"/>
          <w:color w:val="000000"/>
        </w:rPr>
      </w:pPr>
    </w:p>
    <w:p w14:paraId="603A1843" w14:textId="77777777" w:rsidR="006E5830" w:rsidRDefault="006E5830" w:rsidP="00CD6B04">
      <w:pPr>
        <w:snapToGrid w:val="0"/>
        <w:rPr>
          <w:rFonts w:ascii="標楷體" w:eastAsia="標楷體" w:hAnsi="標楷體"/>
          <w:b/>
          <w:bCs/>
          <w:color w:val="000000"/>
          <w:sz w:val="28"/>
        </w:rPr>
      </w:pPr>
      <w:r>
        <w:rPr>
          <w:rFonts w:ascii="標楷體" w:eastAsia="標楷體" w:hAnsi="標楷體" w:hint="eastAsia"/>
          <w:b/>
          <w:bCs/>
          <w:color w:val="000000"/>
          <w:sz w:val="28"/>
        </w:rPr>
        <w:t>二、目的：</w:t>
      </w:r>
    </w:p>
    <w:p w14:paraId="2FC1A685" w14:textId="77777777" w:rsidR="006E5830" w:rsidRDefault="006E5830" w:rsidP="00CD6B04">
      <w:pPr>
        <w:snapToGrid w:val="0"/>
        <w:rPr>
          <w:rFonts w:ascii="標楷體" w:eastAsia="標楷體" w:hAnsi="標楷體"/>
          <w:b/>
          <w:bCs/>
          <w:color w:val="000000"/>
          <w:sz w:val="28"/>
        </w:rPr>
      </w:pPr>
      <w:r>
        <w:rPr>
          <w:rFonts w:ascii="標楷體" w:eastAsia="標楷體" w:hAnsi="標楷體" w:hint="eastAsia"/>
          <w:color w:val="000000"/>
        </w:rPr>
        <w:t xml:space="preserve">   （一）</w:t>
      </w:r>
      <w:r>
        <w:rPr>
          <w:rFonts w:ascii="標楷體" w:eastAsia="標楷體" w:hAnsi="標楷體" w:hint="eastAsia"/>
          <w:bCs/>
          <w:color w:val="000000"/>
        </w:rPr>
        <w:t>實施輔導員公開授課強化課堂教學研究能力。</w:t>
      </w:r>
    </w:p>
    <w:p w14:paraId="331E1089" w14:textId="77777777" w:rsidR="006E5830" w:rsidRDefault="006E5830" w:rsidP="00CD6B04">
      <w:pPr>
        <w:ind w:left="425" w:hangingChars="177" w:hanging="425"/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（二）</w:t>
      </w:r>
      <w:r>
        <w:rPr>
          <w:rFonts w:ascii="標楷體" w:eastAsia="標楷體" w:hAnsi="標楷體" w:hint="eastAsia"/>
          <w:bCs/>
          <w:color w:val="000000"/>
        </w:rPr>
        <w:t>推動開放教室促進教師專業對話。</w:t>
      </w:r>
    </w:p>
    <w:p w14:paraId="236D37E8" w14:textId="77777777" w:rsidR="006E5830" w:rsidRDefault="006E5830" w:rsidP="00CD6B04">
      <w:pPr>
        <w:ind w:left="425" w:hangingChars="177" w:hanging="425"/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（三）</w:t>
      </w:r>
      <w:r>
        <w:rPr>
          <w:rFonts w:ascii="標楷體" w:eastAsia="標楷體" w:hAnsi="標楷體" w:hint="eastAsia"/>
          <w:bCs/>
          <w:color w:val="000000"/>
        </w:rPr>
        <w:t>發展以學生學習為核心之課堂教學文化。</w:t>
      </w:r>
    </w:p>
    <w:p w14:paraId="3006747B" w14:textId="77777777" w:rsidR="006E5830" w:rsidRDefault="006E5830" w:rsidP="00CD6B04">
      <w:pPr>
        <w:ind w:left="425" w:hangingChars="177" w:hanging="425"/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（四）</w:t>
      </w:r>
      <w:r>
        <w:rPr>
          <w:rFonts w:ascii="標楷體" w:eastAsia="標楷體" w:hAnsi="標楷體" w:hint="eastAsia"/>
          <w:bCs/>
          <w:color w:val="000000"/>
        </w:rPr>
        <w:t>促進學校專業學習社群聚焦課堂教學研究發展。</w:t>
      </w:r>
    </w:p>
    <w:p w14:paraId="02AF6B2E" w14:textId="77777777" w:rsidR="009E03FF" w:rsidRPr="00F24919" w:rsidRDefault="009E03FF" w:rsidP="00F24919">
      <w:pPr>
        <w:rPr>
          <w:rFonts w:ascii="標楷體" w:eastAsia="標楷體" w:hAnsi="標楷體"/>
          <w:bCs/>
          <w:color w:val="000000"/>
          <w:szCs w:val="24"/>
        </w:rPr>
      </w:pPr>
    </w:p>
    <w:p w14:paraId="1EAF64AF" w14:textId="77777777" w:rsidR="006E5830" w:rsidRDefault="006E5830" w:rsidP="00CD6B04">
      <w:pPr>
        <w:snapToGrid w:val="0"/>
        <w:rPr>
          <w:rFonts w:ascii="標楷體" w:eastAsia="標楷體" w:hAnsi="標楷體"/>
          <w:b/>
          <w:bCs/>
          <w:color w:val="000000"/>
          <w:sz w:val="28"/>
        </w:rPr>
      </w:pPr>
      <w:r>
        <w:rPr>
          <w:rFonts w:ascii="標楷體" w:eastAsia="標楷體" w:hAnsi="標楷體" w:hint="eastAsia"/>
          <w:b/>
          <w:bCs/>
          <w:color w:val="000000"/>
          <w:sz w:val="28"/>
        </w:rPr>
        <w:t>三、辦理單位</w:t>
      </w:r>
    </w:p>
    <w:p w14:paraId="49B63E0E" w14:textId="77777777" w:rsidR="006E5830" w:rsidRDefault="006E5830" w:rsidP="00CD6B04">
      <w:pPr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（一）</w:t>
      </w:r>
      <w:r>
        <w:rPr>
          <w:rFonts w:ascii="標楷體" w:eastAsia="標楷體" w:hAnsi="標楷體" w:hint="eastAsia"/>
          <w:bCs/>
          <w:color w:val="000000"/>
        </w:rPr>
        <w:t>主辦單位：臺北市政府教育局</w:t>
      </w:r>
    </w:p>
    <w:p w14:paraId="6F777D91" w14:textId="77777777" w:rsidR="006E5830" w:rsidRDefault="006E5830" w:rsidP="00CD6B04">
      <w:pPr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（二）</w:t>
      </w:r>
      <w:r>
        <w:rPr>
          <w:rFonts w:ascii="標楷體" w:eastAsia="標楷體" w:hAnsi="標楷體" w:hint="eastAsia"/>
          <w:bCs/>
          <w:color w:val="000000"/>
        </w:rPr>
        <w:t>承辦單位：臺北市國民教育輔導團</w:t>
      </w:r>
      <w:r w:rsidR="00B41994" w:rsidRPr="00B41994">
        <w:rPr>
          <w:rFonts w:ascii="標楷體" w:eastAsia="標楷體" w:hAnsi="標楷體" w:hint="eastAsia"/>
          <w:bCs/>
          <w:color w:val="000000"/>
        </w:rPr>
        <w:t>性別平等教育議題</w:t>
      </w:r>
      <w:r w:rsidR="00B41994" w:rsidRPr="00B41994">
        <w:rPr>
          <w:rFonts w:ascii="標楷體" w:eastAsia="標楷體" w:hAnsi="標楷體"/>
          <w:bCs/>
          <w:color w:val="000000"/>
        </w:rPr>
        <w:t>輔導小組</w:t>
      </w:r>
    </w:p>
    <w:p w14:paraId="561925C0" w14:textId="68454228" w:rsidR="006E5830" w:rsidRPr="00281D8C" w:rsidRDefault="006E5830" w:rsidP="00CD6B04">
      <w:pPr>
        <w:rPr>
          <w:rFonts w:ascii="標楷體" w:eastAsia="標楷體" w:hAnsi="標楷體"/>
          <w:bCs/>
          <w:color w:val="FF0000"/>
        </w:rPr>
      </w:pPr>
      <w:r>
        <w:rPr>
          <w:rFonts w:ascii="標楷體" w:eastAsia="標楷體" w:hAnsi="標楷體" w:hint="eastAsia"/>
          <w:color w:val="000000"/>
        </w:rPr>
        <w:t xml:space="preserve">   （三）</w:t>
      </w:r>
      <w:r>
        <w:rPr>
          <w:rFonts w:ascii="標楷體" w:eastAsia="標楷體" w:hAnsi="標楷體" w:hint="eastAsia"/>
          <w:bCs/>
          <w:color w:val="000000"/>
        </w:rPr>
        <w:t>協辦單位：臺北市</w:t>
      </w:r>
      <w:r w:rsidR="00B41994">
        <w:rPr>
          <w:rFonts w:ascii="標楷體" w:eastAsia="標楷體" w:hAnsi="標楷體" w:hint="eastAsia"/>
          <w:bCs/>
          <w:color w:val="000000"/>
        </w:rPr>
        <w:t>北投</w:t>
      </w:r>
      <w:r>
        <w:rPr>
          <w:rFonts w:ascii="標楷體" w:eastAsia="標楷體" w:hAnsi="標楷體" w:hint="eastAsia"/>
          <w:bCs/>
          <w:color w:val="000000"/>
        </w:rPr>
        <w:t>區</w:t>
      </w:r>
      <w:r w:rsidR="00B41994">
        <w:rPr>
          <w:rFonts w:ascii="標楷體" w:eastAsia="標楷體" w:hAnsi="標楷體" w:hint="eastAsia"/>
          <w:bCs/>
          <w:color w:val="000000"/>
        </w:rPr>
        <w:t>大屯</w:t>
      </w:r>
      <w:r>
        <w:rPr>
          <w:rFonts w:ascii="標楷體" w:eastAsia="標楷體" w:hAnsi="標楷體" w:hint="eastAsia"/>
          <w:bCs/>
          <w:color w:val="000000"/>
        </w:rPr>
        <w:t>國民小學</w:t>
      </w:r>
      <w:r w:rsidR="00281D8C">
        <w:rPr>
          <w:rFonts w:ascii="標楷體" w:eastAsia="標楷體" w:hAnsi="標楷體" w:hint="eastAsia"/>
          <w:bCs/>
          <w:color w:val="000000"/>
        </w:rPr>
        <w:t>、</w:t>
      </w:r>
      <w:r w:rsidR="00281D8C" w:rsidRPr="00230852">
        <w:rPr>
          <w:rFonts w:ascii="標楷體" w:eastAsia="標楷體" w:hAnsi="標楷體" w:hint="eastAsia"/>
          <w:bCs/>
          <w:color w:val="000000"/>
        </w:rPr>
        <w:t>臺北市萬華區龍山國民中學</w:t>
      </w:r>
    </w:p>
    <w:p w14:paraId="1DCA1D2E" w14:textId="77777777" w:rsidR="009E03FF" w:rsidRDefault="009E03FF" w:rsidP="00CD6B04">
      <w:pPr>
        <w:rPr>
          <w:rFonts w:ascii="標楷體" w:eastAsia="標楷體" w:hAnsi="標楷體"/>
          <w:bCs/>
          <w:color w:val="000000"/>
        </w:rPr>
      </w:pPr>
    </w:p>
    <w:p w14:paraId="6DCE2CCC" w14:textId="77777777" w:rsidR="00CD6B04" w:rsidRDefault="006E5830" w:rsidP="00CD6B04">
      <w:pPr>
        <w:snapToGrid w:val="0"/>
        <w:rPr>
          <w:rFonts w:ascii="標楷體" w:eastAsia="標楷體" w:hAnsi="標楷體"/>
          <w:b/>
          <w:bCs/>
          <w:color w:val="000000"/>
          <w:sz w:val="28"/>
        </w:rPr>
      </w:pPr>
      <w:r>
        <w:rPr>
          <w:rFonts w:ascii="標楷體" w:eastAsia="標楷體" w:hAnsi="標楷體" w:hint="eastAsia"/>
          <w:b/>
          <w:bCs/>
          <w:color w:val="000000"/>
          <w:sz w:val="28"/>
        </w:rPr>
        <w:t>四、辦理日期</w:t>
      </w:r>
    </w:p>
    <w:p w14:paraId="19998C11" w14:textId="19E8A465" w:rsidR="00A90429" w:rsidRDefault="006E5830" w:rsidP="00CD6B04">
      <w:pPr>
        <w:snapToGri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（一）日期：</w:t>
      </w:r>
      <w:r w:rsidR="00CC2DB2" w:rsidRPr="00CC2DB2">
        <w:rPr>
          <w:rFonts w:ascii="標楷體" w:eastAsia="標楷體" w:hAnsi="標楷體" w:hint="eastAsia"/>
          <w:color w:val="000000"/>
        </w:rPr>
        <w:t>11</w:t>
      </w:r>
      <w:r w:rsidR="00657029">
        <w:rPr>
          <w:rFonts w:ascii="標楷體" w:eastAsia="標楷體" w:hAnsi="標楷體" w:hint="eastAsia"/>
          <w:color w:val="000000"/>
        </w:rPr>
        <w:t>2</w:t>
      </w:r>
      <w:r w:rsidR="00CC2DB2" w:rsidRPr="00CC2DB2">
        <w:rPr>
          <w:rFonts w:ascii="標楷體" w:eastAsia="標楷體" w:hAnsi="標楷體" w:hint="eastAsia"/>
          <w:color w:val="000000"/>
        </w:rPr>
        <w:t>年</w:t>
      </w:r>
      <w:r w:rsidR="00B41994">
        <w:rPr>
          <w:rFonts w:ascii="標楷體" w:eastAsia="標楷體" w:hAnsi="標楷體" w:hint="eastAsia"/>
          <w:color w:val="000000"/>
        </w:rPr>
        <w:t>4</w:t>
      </w:r>
      <w:r w:rsidR="00CC2DB2" w:rsidRPr="00CC2DB2">
        <w:rPr>
          <w:rFonts w:ascii="標楷體" w:eastAsia="標楷體" w:hAnsi="標楷體" w:hint="eastAsia"/>
          <w:color w:val="000000"/>
        </w:rPr>
        <w:t>月</w:t>
      </w:r>
      <w:r w:rsidR="00B41994">
        <w:rPr>
          <w:rFonts w:ascii="標楷體" w:eastAsia="標楷體" w:hAnsi="標楷體" w:hint="eastAsia"/>
          <w:color w:val="000000"/>
        </w:rPr>
        <w:t>27</w:t>
      </w:r>
      <w:r w:rsidR="00CC2DB2" w:rsidRPr="00CC2DB2">
        <w:rPr>
          <w:rFonts w:ascii="標楷體" w:eastAsia="標楷體" w:hAnsi="標楷體" w:hint="eastAsia"/>
          <w:color w:val="000000"/>
        </w:rPr>
        <w:t>日(星期</w:t>
      </w:r>
      <w:r w:rsidR="00B41994">
        <w:rPr>
          <w:rFonts w:ascii="標楷體" w:eastAsia="標楷體" w:hAnsi="標楷體" w:hint="eastAsia"/>
          <w:color w:val="000000"/>
        </w:rPr>
        <w:t>四</w:t>
      </w:r>
      <w:r w:rsidR="00CC2DB2" w:rsidRPr="00CC2DB2">
        <w:rPr>
          <w:rFonts w:ascii="標楷體" w:eastAsia="標楷體" w:hAnsi="標楷體" w:hint="eastAsia"/>
          <w:color w:val="000000"/>
        </w:rPr>
        <w:t>)</w:t>
      </w:r>
      <w:r>
        <w:rPr>
          <w:rFonts w:ascii="標楷體" w:eastAsia="標楷體" w:hAnsi="標楷體" w:hint="eastAsia"/>
          <w:color w:val="000000"/>
        </w:rPr>
        <w:t xml:space="preserve"> </w:t>
      </w:r>
      <w:r w:rsidR="0080312C">
        <w:rPr>
          <w:rFonts w:ascii="標楷體" w:eastAsia="標楷體" w:hAnsi="標楷體" w:hint="eastAsia"/>
          <w:color w:val="000000"/>
        </w:rPr>
        <w:t>上午9點半~12點半</w:t>
      </w:r>
      <w:r>
        <w:rPr>
          <w:rFonts w:ascii="標楷體" w:eastAsia="標楷體" w:hAnsi="標楷體" w:hint="eastAsia"/>
          <w:color w:val="000000"/>
        </w:rPr>
        <w:t xml:space="preserve"> </w:t>
      </w:r>
    </w:p>
    <w:p w14:paraId="329F28B1" w14:textId="073E4B11" w:rsidR="006A164B" w:rsidRPr="00F9497A" w:rsidRDefault="006E5830" w:rsidP="00CD6B04">
      <w:pPr>
        <w:snapToGrid w:val="0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color w:val="000000"/>
        </w:rPr>
        <w:t xml:space="preserve">   </w:t>
      </w:r>
      <w:r w:rsidR="00CC2DB2">
        <w:rPr>
          <w:rFonts w:ascii="標楷體" w:eastAsia="標楷體" w:hAnsi="標楷體" w:hint="eastAsia"/>
          <w:color w:val="000000"/>
        </w:rPr>
        <w:t>（二）</w:t>
      </w:r>
      <w:r w:rsidR="00A90429" w:rsidRPr="00A90429">
        <w:rPr>
          <w:rFonts w:ascii="標楷體" w:eastAsia="標楷體" w:hAnsi="標楷體" w:hint="eastAsia"/>
          <w:color w:val="000000"/>
        </w:rPr>
        <w:t>地點</w:t>
      </w:r>
      <w:r w:rsidR="006A164B">
        <w:rPr>
          <w:rFonts w:ascii="標楷體" w:eastAsia="標楷體" w:hAnsi="標楷體" w:hint="eastAsia"/>
          <w:color w:val="000000"/>
        </w:rPr>
        <w:t>：</w:t>
      </w:r>
      <w:r w:rsidR="00B41994" w:rsidRPr="00F9497A">
        <w:rPr>
          <w:rFonts w:ascii="標楷體" w:eastAsia="標楷體" w:hAnsi="標楷體" w:hint="eastAsia"/>
          <w:b/>
          <w:bCs/>
        </w:rPr>
        <w:t>龍山國中</w:t>
      </w:r>
      <w:r w:rsidR="0080312C" w:rsidRPr="00F9497A">
        <w:rPr>
          <w:rFonts w:ascii="標楷體" w:eastAsia="標楷體" w:hAnsi="標楷體" w:hint="eastAsia"/>
          <w:b/>
          <w:bCs/>
        </w:rPr>
        <w:t>(</w:t>
      </w:r>
      <w:r w:rsidR="00783591" w:rsidRPr="00F9497A">
        <w:rPr>
          <w:rFonts w:ascii="標楷體" w:eastAsia="標楷體" w:hAnsi="標楷體" w:hint="eastAsia"/>
          <w:b/>
          <w:bCs/>
        </w:rPr>
        <w:t>地</w:t>
      </w:r>
      <w:r w:rsidR="0080312C" w:rsidRPr="00F9497A">
        <w:rPr>
          <w:rFonts w:ascii="標楷體" w:eastAsia="標楷體" w:hAnsi="標楷體" w:hint="eastAsia"/>
          <w:b/>
          <w:bCs/>
        </w:rPr>
        <w:t>址</w:t>
      </w:r>
      <w:r w:rsidR="00783591" w:rsidRPr="00F9497A">
        <w:rPr>
          <w:rFonts w:ascii="標楷體" w:eastAsia="標楷體" w:hAnsi="標楷體" w:hint="eastAsia"/>
          <w:b/>
          <w:bCs/>
        </w:rPr>
        <w:t>：</w:t>
      </w:r>
      <w:r w:rsidR="00E40858" w:rsidRPr="00F9497A">
        <w:rPr>
          <w:rFonts w:ascii="標楷體" w:eastAsia="標楷體" w:hAnsi="標楷體" w:hint="eastAsia"/>
          <w:b/>
          <w:bCs/>
        </w:rPr>
        <w:t>臺</w:t>
      </w:r>
      <w:r w:rsidR="00783591" w:rsidRPr="00F9497A">
        <w:rPr>
          <w:rFonts w:ascii="標楷體" w:eastAsia="標楷體" w:hAnsi="標楷體" w:hint="eastAsia"/>
          <w:b/>
          <w:bCs/>
        </w:rPr>
        <w:t>北市萬華區南寧路46號</w:t>
      </w:r>
      <w:r w:rsidR="0080312C" w:rsidRPr="00F9497A">
        <w:rPr>
          <w:rFonts w:ascii="標楷體" w:eastAsia="標楷體" w:hAnsi="標楷體" w:hint="eastAsia"/>
          <w:b/>
          <w:bCs/>
        </w:rPr>
        <w:t>)</w:t>
      </w:r>
    </w:p>
    <w:p w14:paraId="1EE8D0D7" w14:textId="77777777" w:rsidR="006E5830" w:rsidRDefault="006E5830" w:rsidP="00CD6B04">
      <w:pPr>
        <w:snapToGrid w:val="0"/>
        <w:rPr>
          <w:rFonts w:ascii="標楷體" w:eastAsia="標楷體" w:hAnsi="標楷體"/>
          <w:color w:val="000000"/>
          <w:kern w:val="0"/>
          <w:szCs w:val="24"/>
        </w:rPr>
      </w:pPr>
      <w:r>
        <w:rPr>
          <w:rFonts w:ascii="標楷體" w:eastAsia="標楷體" w:hAnsi="標楷體" w:hint="eastAsia"/>
          <w:color w:val="000000"/>
        </w:rPr>
        <w:t xml:space="preserve">   （三）</w:t>
      </w:r>
      <w:r>
        <w:rPr>
          <w:rFonts w:ascii="標楷體" w:eastAsia="標楷體" w:hAnsi="標楷體" w:hint="eastAsia"/>
          <w:color w:val="000000"/>
          <w:kern w:val="0"/>
          <w:szCs w:val="22"/>
        </w:rPr>
        <w:t>全程參與者</w:t>
      </w:r>
      <w:r w:rsidRPr="009163F7">
        <w:rPr>
          <w:rFonts w:ascii="標楷體" w:eastAsia="標楷體" w:hAnsi="標楷體" w:hint="eastAsia"/>
          <w:color w:val="000000"/>
          <w:kern w:val="0"/>
          <w:szCs w:val="22"/>
        </w:rPr>
        <w:t>核予3小</w:t>
      </w:r>
      <w:r>
        <w:rPr>
          <w:rFonts w:ascii="標楷體" w:eastAsia="標楷體" w:hAnsi="標楷體" w:hint="eastAsia"/>
          <w:color w:val="000000"/>
          <w:kern w:val="0"/>
          <w:szCs w:val="22"/>
        </w:rPr>
        <w:t>時研</w:t>
      </w:r>
      <w:r>
        <w:rPr>
          <w:rFonts w:ascii="標楷體" w:eastAsia="標楷體" w:hAnsi="標楷體" w:hint="eastAsia"/>
          <w:color w:val="000000"/>
          <w:kern w:val="0"/>
          <w:szCs w:val="24"/>
        </w:rPr>
        <w:t>習時數</w:t>
      </w:r>
    </w:p>
    <w:p w14:paraId="64A086F8" w14:textId="77777777" w:rsidR="009E03FF" w:rsidRDefault="009E03FF" w:rsidP="00CD6B04">
      <w:pPr>
        <w:snapToGrid w:val="0"/>
        <w:rPr>
          <w:rFonts w:ascii="標楷體" w:eastAsia="標楷體" w:hAnsi="標楷體"/>
          <w:b/>
          <w:bCs/>
          <w:color w:val="000000"/>
          <w:sz w:val="28"/>
        </w:rPr>
      </w:pPr>
    </w:p>
    <w:p w14:paraId="7D66C124" w14:textId="77777777" w:rsidR="006A164B" w:rsidRDefault="006A164B" w:rsidP="00CD6B04">
      <w:pPr>
        <w:snapToGrid w:val="0"/>
        <w:rPr>
          <w:rFonts w:ascii="標楷體" w:eastAsia="標楷體" w:hAnsi="標楷體"/>
          <w:b/>
          <w:bCs/>
          <w:color w:val="000000"/>
          <w:sz w:val="28"/>
        </w:rPr>
      </w:pPr>
      <w:r>
        <w:rPr>
          <w:rFonts w:ascii="標楷體" w:eastAsia="標楷體" w:hAnsi="標楷體" w:hint="eastAsia"/>
          <w:b/>
          <w:bCs/>
          <w:color w:val="000000"/>
          <w:sz w:val="28"/>
        </w:rPr>
        <w:t>五、授課內容及教師</w:t>
      </w:r>
    </w:p>
    <w:p w14:paraId="6A0C753E" w14:textId="73DABBB7" w:rsidR="006A164B" w:rsidRDefault="006A164B" w:rsidP="00CD6B04">
      <w:pPr>
        <w:snapToGri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</w:t>
      </w:r>
      <w:bookmarkStart w:id="1" w:name="_Hlk132025210"/>
      <w:r w:rsidRPr="006A164B">
        <w:rPr>
          <w:rFonts w:ascii="標楷體" w:eastAsia="標楷體" w:hAnsi="標楷體" w:hint="eastAsia"/>
          <w:color w:val="000000"/>
        </w:rPr>
        <w:t>（</w:t>
      </w:r>
      <w:r>
        <w:rPr>
          <w:rFonts w:ascii="標楷體" w:eastAsia="標楷體" w:hAnsi="標楷體" w:hint="eastAsia"/>
          <w:color w:val="000000"/>
        </w:rPr>
        <w:t>一</w:t>
      </w:r>
      <w:r w:rsidRPr="006A164B">
        <w:rPr>
          <w:rFonts w:ascii="標楷體" w:eastAsia="標楷體" w:hAnsi="標楷體" w:hint="eastAsia"/>
          <w:color w:val="000000"/>
        </w:rPr>
        <w:t>）</w:t>
      </w:r>
      <w:bookmarkEnd w:id="1"/>
      <w:r w:rsidR="0080312C">
        <w:rPr>
          <w:rFonts w:ascii="標楷體" w:eastAsia="標楷體" w:hAnsi="標楷體" w:hint="eastAsia"/>
          <w:color w:val="000000"/>
        </w:rPr>
        <w:t>國中</w:t>
      </w:r>
      <w:r>
        <w:rPr>
          <w:rFonts w:ascii="標楷體" w:eastAsia="標楷體" w:hAnsi="標楷體" w:hint="eastAsia"/>
          <w:color w:val="000000"/>
        </w:rPr>
        <w:t>藝文領域融入性別平等教育教學</w:t>
      </w:r>
    </w:p>
    <w:p w14:paraId="7AFAAC67" w14:textId="2339B15D" w:rsidR="006A164B" w:rsidRDefault="006A164B" w:rsidP="00CD6B04">
      <w:pPr>
        <w:snapToGri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  名稱：</w:t>
      </w:r>
      <w:r w:rsidRPr="006A164B">
        <w:rPr>
          <w:rFonts w:ascii="標楷體" w:eastAsia="標楷體" w:hAnsi="標楷體" w:hint="eastAsia"/>
          <w:color w:val="000000"/>
        </w:rPr>
        <w:t>我的安全距離—身體界線探索</w:t>
      </w:r>
    </w:p>
    <w:p w14:paraId="7DB4E64C" w14:textId="77777777" w:rsidR="00BC5278" w:rsidRPr="00BC5278" w:rsidRDefault="00BC5278" w:rsidP="00BC5278">
      <w:pPr>
        <w:pStyle w:val="a4"/>
        <w:numPr>
          <w:ilvl w:val="0"/>
          <w:numId w:val="5"/>
        </w:numPr>
        <w:snapToGrid w:val="0"/>
        <w:ind w:leftChars="0"/>
        <w:rPr>
          <w:rFonts w:ascii="標楷體" w:eastAsia="標楷體" w:hAnsi="標楷體"/>
          <w:color w:val="000000"/>
        </w:rPr>
      </w:pPr>
      <w:r w:rsidRPr="00BC5278">
        <w:rPr>
          <w:rFonts w:ascii="標楷體" w:eastAsia="標楷體" w:hAnsi="標楷體" w:hint="eastAsia"/>
          <w:color w:val="000000"/>
        </w:rPr>
        <w:t>授課教師</w:t>
      </w:r>
    </w:p>
    <w:p w14:paraId="1FF3ED9E" w14:textId="64720C03" w:rsidR="00BC5278" w:rsidRDefault="006A164B" w:rsidP="00BC5278">
      <w:pPr>
        <w:pStyle w:val="a4"/>
        <w:snapToGrid w:val="0"/>
        <w:ind w:leftChars="0" w:left="1080"/>
        <w:rPr>
          <w:rFonts w:ascii="標楷體" w:eastAsia="標楷體" w:hAnsi="標楷體"/>
          <w:color w:val="000000"/>
        </w:rPr>
      </w:pPr>
      <w:r w:rsidRPr="00BC5278">
        <w:rPr>
          <w:rFonts w:ascii="標楷體" w:eastAsia="標楷體" w:hAnsi="標楷體" w:hint="eastAsia"/>
          <w:color w:val="000000"/>
        </w:rPr>
        <w:t>藝文領域：林信宇教師(</w:t>
      </w:r>
      <w:r w:rsidR="0080312C">
        <w:rPr>
          <w:rFonts w:ascii="標楷體" w:eastAsia="標楷體" w:hAnsi="標楷體" w:hint="eastAsia"/>
          <w:color w:val="000000"/>
        </w:rPr>
        <w:t>性平</w:t>
      </w:r>
      <w:r w:rsidRPr="00BC5278">
        <w:rPr>
          <w:rFonts w:ascii="標楷體" w:eastAsia="標楷體" w:hAnsi="標楷體" w:hint="eastAsia"/>
          <w:color w:val="000000"/>
        </w:rPr>
        <w:t>課程設計</w:t>
      </w:r>
      <w:r w:rsidR="0080312C">
        <w:rPr>
          <w:rFonts w:ascii="標楷體" w:eastAsia="標楷體" w:hAnsi="標楷體" w:hint="eastAsia"/>
          <w:color w:val="000000"/>
        </w:rPr>
        <w:t>、臺北市景美國中藝文老師</w:t>
      </w:r>
      <w:r w:rsidRPr="00BC5278">
        <w:rPr>
          <w:rFonts w:ascii="標楷體" w:eastAsia="標楷體" w:hAnsi="標楷體" w:hint="eastAsia"/>
          <w:color w:val="000000"/>
        </w:rPr>
        <w:t>)</w:t>
      </w:r>
    </w:p>
    <w:p w14:paraId="6BEF918D" w14:textId="77777777" w:rsidR="006A164B" w:rsidRPr="00BC5278" w:rsidRDefault="006A164B" w:rsidP="00BC5278">
      <w:pPr>
        <w:pStyle w:val="a4"/>
        <w:snapToGrid w:val="0"/>
        <w:ind w:leftChars="0" w:left="1080"/>
        <w:rPr>
          <w:rFonts w:ascii="標楷體" w:eastAsia="標楷體" w:hAnsi="標楷體"/>
          <w:color w:val="000000"/>
        </w:rPr>
      </w:pPr>
      <w:r w:rsidRPr="00BC5278">
        <w:rPr>
          <w:rFonts w:ascii="標楷體" w:eastAsia="標楷體" w:hAnsi="標楷體" w:hint="eastAsia"/>
          <w:color w:val="000000"/>
        </w:rPr>
        <w:t>數學領域：廖菁芬教師協同教學</w:t>
      </w:r>
    </w:p>
    <w:p w14:paraId="60AFAF2E" w14:textId="77777777" w:rsidR="006A164B" w:rsidRDefault="006A164B" w:rsidP="00CD6B04">
      <w:pPr>
        <w:snapToGrid w:val="0"/>
        <w:rPr>
          <w:rFonts w:ascii="標楷體" w:eastAsia="標楷體" w:hAnsi="標楷體"/>
          <w:b/>
          <w:bCs/>
          <w:color w:val="000000"/>
          <w:sz w:val="28"/>
        </w:rPr>
      </w:pPr>
      <w:r>
        <w:rPr>
          <w:rFonts w:ascii="標楷體" w:eastAsia="標楷體" w:hAnsi="標楷體" w:hint="eastAsia"/>
          <w:b/>
          <w:bCs/>
          <w:color w:val="000000"/>
          <w:sz w:val="28"/>
        </w:rPr>
        <w:t xml:space="preserve">  </w:t>
      </w:r>
    </w:p>
    <w:p w14:paraId="4EE05359" w14:textId="77777777" w:rsidR="006E5830" w:rsidRDefault="00BC5278" w:rsidP="00CD6B04">
      <w:pPr>
        <w:snapToGrid w:val="0"/>
        <w:rPr>
          <w:rFonts w:ascii="標楷體" w:eastAsia="標楷體" w:hAnsi="標楷體"/>
          <w:b/>
          <w:bCs/>
          <w:color w:val="000000"/>
          <w:sz w:val="28"/>
        </w:rPr>
      </w:pPr>
      <w:r>
        <w:rPr>
          <w:rFonts w:ascii="標楷體" w:eastAsia="標楷體" w:hAnsi="標楷體" w:hint="eastAsia"/>
          <w:b/>
          <w:bCs/>
          <w:color w:val="000000"/>
          <w:sz w:val="28"/>
        </w:rPr>
        <w:t>六</w:t>
      </w:r>
      <w:r w:rsidR="006E5830">
        <w:rPr>
          <w:rFonts w:ascii="標楷體" w:eastAsia="標楷體" w:hAnsi="標楷體" w:hint="eastAsia"/>
          <w:b/>
          <w:bCs/>
          <w:color w:val="000000"/>
          <w:sz w:val="28"/>
        </w:rPr>
        <w:t>、參加對象與人數</w:t>
      </w:r>
    </w:p>
    <w:p w14:paraId="0EEA5CCB" w14:textId="77777777" w:rsidR="006E5830" w:rsidRDefault="006E5830" w:rsidP="00CD6B04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（一）本團輔導員</w:t>
      </w:r>
    </w:p>
    <w:p w14:paraId="4FF69AF5" w14:textId="77777777" w:rsidR="006E5830" w:rsidRDefault="006E5830" w:rsidP="00CD6B04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（二）本市擔任</w:t>
      </w:r>
      <w:r w:rsidR="00B41994">
        <w:rPr>
          <w:rFonts w:ascii="標楷體" w:eastAsia="標楷體" w:hAnsi="標楷體" w:hint="eastAsia"/>
          <w:color w:val="000000"/>
        </w:rPr>
        <w:t>藝文領域</w:t>
      </w:r>
      <w:r>
        <w:rPr>
          <w:rFonts w:ascii="標楷體" w:eastAsia="標楷體" w:hAnsi="標楷體" w:hint="eastAsia"/>
          <w:color w:val="000000"/>
        </w:rPr>
        <w:t>教學之教師</w:t>
      </w:r>
    </w:p>
    <w:p w14:paraId="42A38038" w14:textId="77777777" w:rsidR="006E5830" w:rsidRDefault="006E5830" w:rsidP="00CD6B04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（三）本市對</w:t>
      </w:r>
      <w:r w:rsidR="00B41994">
        <w:rPr>
          <w:rFonts w:ascii="標楷體" w:eastAsia="標楷體" w:hAnsi="標楷體" w:hint="eastAsia"/>
          <w:color w:val="000000"/>
        </w:rPr>
        <w:t>性別平等教育課程</w:t>
      </w:r>
      <w:r>
        <w:rPr>
          <w:rFonts w:ascii="標楷體" w:eastAsia="標楷體" w:hAnsi="標楷體" w:hint="eastAsia"/>
          <w:color w:val="000000"/>
        </w:rPr>
        <w:t>有興趣之教師</w:t>
      </w:r>
    </w:p>
    <w:p w14:paraId="157ACEAB" w14:textId="77777777" w:rsidR="003F34CA" w:rsidRPr="003F34CA" w:rsidRDefault="003F34CA" w:rsidP="003F34CA">
      <w:pPr>
        <w:snapToGrid w:val="0"/>
        <w:spacing w:beforeLines="100" w:before="360"/>
        <w:rPr>
          <w:rFonts w:ascii="標楷體" w:eastAsia="標楷體" w:hAnsi="標楷體"/>
          <w:b/>
          <w:bCs/>
          <w:color w:val="000000"/>
          <w:sz w:val="28"/>
        </w:rPr>
      </w:pPr>
      <w:r>
        <w:rPr>
          <w:rFonts w:ascii="標楷體" w:eastAsia="標楷體" w:hAnsi="標楷體" w:hint="eastAsia"/>
          <w:b/>
          <w:bCs/>
          <w:color w:val="000000"/>
          <w:sz w:val="28"/>
        </w:rPr>
        <w:t>七、</w:t>
      </w:r>
      <w:r w:rsidRPr="003F34CA">
        <w:rPr>
          <w:rFonts w:ascii="標楷體" w:eastAsia="標楷體" w:hAnsi="標楷體" w:hint="eastAsia"/>
          <w:b/>
          <w:bCs/>
          <w:color w:val="000000"/>
          <w:sz w:val="28"/>
        </w:rPr>
        <w:t>報名方式：</w:t>
      </w:r>
    </w:p>
    <w:p w14:paraId="55586F2A" w14:textId="54B7FFB0" w:rsidR="00FA04E0" w:rsidRDefault="003F34CA" w:rsidP="003F34CA">
      <w:pPr>
        <w:ind w:leftChars="100" w:left="720" w:hangingChars="200" w:hanging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（一）</w:t>
      </w:r>
      <w:r w:rsidR="00FA04E0">
        <w:rPr>
          <w:rFonts w:ascii="標楷體" w:eastAsia="標楷體" w:hAnsi="標楷體" w:hint="eastAsia"/>
          <w:color w:val="000000"/>
        </w:rPr>
        <w:t>請於</w:t>
      </w:r>
      <w:r w:rsidR="00CF041F">
        <w:rPr>
          <w:rFonts w:ascii="標楷體" w:eastAsia="標楷體" w:hAnsi="標楷體" w:hint="eastAsia"/>
          <w:color w:val="000000"/>
        </w:rPr>
        <w:t>112年</w:t>
      </w:r>
      <w:r w:rsidR="00FA04E0">
        <w:rPr>
          <w:rFonts w:ascii="標楷體" w:eastAsia="標楷體" w:hAnsi="標楷體" w:hint="eastAsia"/>
          <w:color w:val="000000"/>
        </w:rPr>
        <w:t>4月25日前</w:t>
      </w:r>
      <w:r w:rsidRPr="009163F7">
        <w:rPr>
          <w:rFonts w:ascii="標楷體" w:eastAsia="標楷體" w:hAnsi="標楷體" w:hint="eastAsia"/>
          <w:color w:val="000000"/>
        </w:rPr>
        <w:t>上「</w:t>
      </w:r>
      <w:r w:rsidR="00FA04E0">
        <w:rPr>
          <w:rFonts w:ascii="標楷體" w:eastAsia="標楷體" w:hAnsi="標楷體" w:hint="eastAsia"/>
          <w:color w:val="000000"/>
        </w:rPr>
        <w:t>臺北市教師在職研習網</w:t>
      </w:r>
      <w:r w:rsidRPr="009163F7">
        <w:rPr>
          <w:rFonts w:ascii="標楷體" w:eastAsia="標楷體" w:hAnsi="標楷體" w:hint="eastAsia"/>
          <w:color w:val="000000"/>
        </w:rPr>
        <w:t>」報名(</w:t>
      </w:r>
      <w:hyperlink r:id="rId8" w:history="1">
        <w:r w:rsidR="00FA04E0" w:rsidRPr="005830D5">
          <w:rPr>
            <w:rStyle w:val="a3"/>
            <w:rFonts w:ascii="標楷體" w:eastAsia="標楷體" w:hAnsi="標楷體"/>
          </w:rPr>
          <w:t>https://insc.tp.edu.tw/index/DefBod.aspx</w:t>
        </w:r>
      </w:hyperlink>
      <w:r w:rsidRPr="009163F7">
        <w:rPr>
          <w:rFonts w:ascii="標楷體" w:eastAsia="標楷體" w:hAnsi="標楷體" w:hint="eastAsia"/>
          <w:color w:val="000000"/>
        </w:rPr>
        <w:t>)。</w:t>
      </w:r>
    </w:p>
    <w:p w14:paraId="615A2D6C" w14:textId="1351AE0A" w:rsidR="00FA04E0" w:rsidRDefault="00FA04E0" w:rsidP="003F34CA">
      <w:pPr>
        <w:ind w:leftChars="100" w:left="720" w:hangingChars="200" w:hanging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</w:t>
      </w:r>
      <w:r w:rsidR="00FE567F">
        <w:rPr>
          <w:rFonts w:ascii="標楷體" w:eastAsia="標楷體" w:hAnsi="標楷體" w:hint="eastAsia"/>
          <w:color w:val="000000"/>
        </w:rPr>
        <w:t>研習名稱：</w:t>
      </w:r>
      <w:r w:rsidR="00FE567F" w:rsidRPr="00FE567F">
        <w:rPr>
          <w:rFonts w:ascii="標楷體" w:eastAsia="標楷體" w:hAnsi="標楷體" w:hint="eastAsia"/>
          <w:color w:val="000000"/>
        </w:rPr>
        <w:t>性別平等教育輔導團輔導員公開授課【我的安全距離—身體界線探索】</w:t>
      </w:r>
    </w:p>
    <w:p w14:paraId="2357464C" w14:textId="3F8E5F38" w:rsidR="005649B9" w:rsidRDefault="00FA04E0" w:rsidP="003F34CA">
      <w:pPr>
        <w:ind w:leftChars="100" w:left="720" w:hangingChars="200" w:hanging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</w:t>
      </w:r>
      <w:r w:rsidR="00FE567F">
        <w:rPr>
          <w:rFonts w:ascii="標楷體" w:eastAsia="標楷體" w:hAnsi="標楷體" w:hint="eastAsia"/>
          <w:color w:val="000000"/>
        </w:rPr>
        <w:t xml:space="preserve"> </w:t>
      </w:r>
      <w:r w:rsidR="003F34CA" w:rsidRPr="009163F7">
        <w:rPr>
          <w:rFonts w:ascii="標楷體" w:eastAsia="標楷體" w:hAnsi="標楷體" w:hint="eastAsia"/>
          <w:color w:val="000000"/>
        </w:rPr>
        <w:t>授課教師：</w:t>
      </w:r>
      <w:r w:rsidR="003F34CA">
        <w:rPr>
          <w:rFonts w:ascii="標楷體" w:eastAsia="標楷體" w:hAnsi="標楷體" w:hint="eastAsia"/>
          <w:color w:val="000000"/>
        </w:rPr>
        <w:t>林信宇</w:t>
      </w:r>
      <w:r w:rsidR="003F34CA" w:rsidRPr="009163F7">
        <w:rPr>
          <w:rFonts w:ascii="標楷體" w:eastAsia="標楷體" w:hAnsi="標楷體" w:hint="eastAsia"/>
          <w:color w:val="000000"/>
        </w:rPr>
        <w:t>老師。</w:t>
      </w:r>
    </w:p>
    <w:p w14:paraId="70799720" w14:textId="029F31D6" w:rsidR="003F34CA" w:rsidRDefault="00FE567F" w:rsidP="00FE567F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lastRenderedPageBreak/>
        <w:t xml:space="preserve"> </w:t>
      </w:r>
      <w:r w:rsidR="003F34CA">
        <w:rPr>
          <w:rFonts w:ascii="標楷體" w:eastAsia="標楷體" w:hAnsi="標楷體" w:hint="eastAsia"/>
          <w:color w:val="000000"/>
        </w:rPr>
        <w:t>（二）</w:t>
      </w:r>
      <w:r w:rsidR="003F34CA" w:rsidRPr="009163F7">
        <w:rPr>
          <w:rFonts w:ascii="標楷體" w:eastAsia="標楷體" w:hAnsi="標楷體" w:hint="eastAsia"/>
          <w:color w:val="000000"/>
        </w:rPr>
        <w:t>報名作業若有疑義不明之處，請洽詢臺北市</w:t>
      </w:r>
      <w:r w:rsidR="003F34CA">
        <w:rPr>
          <w:rFonts w:ascii="標楷體" w:eastAsia="標楷體" w:hAnsi="標楷體" w:hint="eastAsia"/>
          <w:color w:val="000000"/>
        </w:rPr>
        <w:t>北投</w:t>
      </w:r>
      <w:r w:rsidR="003F34CA" w:rsidRPr="009163F7">
        <w:rPr>
          <w:rFonts w:ascii="標楷體" w:eastAsia="標楷體" w:hAnsi="標楷體" w:hint="eastAsia"/>
          <w:color w:val="000000"/>
        </w:rPr>
        <w:t>區</w:t>
      </w:r>
      <w:r w:rsidR="003F34CA">
        <w:rPr>
          <w:rFonts w:ascii="標楷體" w:eastAsia="標楷體" w:hAnsi="標楷體" w:hint="eastAsia"/>
          <w:color w:val="000000"/>
        </w:rPr>
        <w:t>大屯</w:t>
      </w:r>
      <w:r w:rsidR="003F34CA" w:rsidRPr="009163F7">
        <w:rPr>
          <w:rFonts w:ascii="標楷體" w:eastAsia="標楷體" w:hAnsi="標楷體" w:hint="eastAsia"/>
          <w:color w:val="000000"/>
        </w:rPr>
        <w:t>國民小學</w:t>
      </w:r>
      <w:r w:rsidR="003F34CA">
        <w:rPr>
          <w:rFonts w:ascii="標楷體" w:eastAsia="標楷體" w:hAnsi="標楷體" w:hint="eastAsia"/>
          <w:color w:val="000000"/>
        </w:rPr>
        <w:t>李育君主任</w:t>
      </w:r>
      <w:r w:rsidR="003F34CA" w:rsidRPr="009163F7">
        <w:rPr>
          <w:rFonts w:ascii="標楷體" w:eastAsia="標楷體" w:hAnsi="標楷體" w:hint="eastAsia"/>
          <w:color w:val="000000"/>
        </w:rPr>
        <w:t>，</w:t>
      </w:r>
    </w:p>
    <w:p w14:paraId="03A79141" w14:textId="304786E8" w:rsidR="003F34CA" w:rsidRDefault="003F34CA" w:rsidP="003F34CA">
      <w:pPr>
        <w:ind w:leftChars="100" w:left="720" w:hangingChars="200" w:hanging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</w:t>
      </w:r>
      <w:r w:rsidRPr="009163F7">
        <w:rPr>
          <w:rFonts w:ascii="標楷體" w:eastAsia="標楷體" w:hAnsi="標楷體" w:hint="eastAsia"/>
          <w:color w:val="000000"/>
        </w:rPr>
        <w:t>電話：(02)</w:t>
      </w:r>
      <w:r>
        <w:rPr>
          <w:rFonts w:ascii="標楷體" w:eastAsia="標楷體" w:hAnsi="標楷體" w:hint="eastAsia"/>
          <w:color w:val="000000"/>
        </w:rPr>
        <w:t>28914353</w:t>
      </w:r>
      <w:r w:rsidRPr="009163F7">
        <w:rPr>
          <w:rFonts w:ascii="標楷體" w:eastAsia="標楷體" w:hAnsi="標楷體" w:hint="eastAsia"/>
          <w:color w:val="000000"/>
        </w:rPr>
        <w:t>轉</w:t>
      </w:r>
      <w:r>
        <w:rPr>
          <w:rFonts w:ascii="標楷體" w:eastAsia="標楷體" w:hAnsi="標楷體" w:hint="eastAsia"/>
          <w:color w:val="000000"/>
        </w:rPr>
        <w:t>12</w:t>
      </w:r>
      <w:r w:rsidRPr="009163F7">
        <w:rPr>
          <w:rFonts w:ascii="標楷體" w:eastAsia="標楷體" w:hAnsi="標楷體" w:hint="eastAsia"/>
          <w:color w:val="000000"/>
        </w:rPr>
        <w:t>，E-mail：</w:t>
      </w:r>
      <w:r>
        <w:rPr>
          <w:rFonts w:ascii="標楷體" w:eastAsia="標楷體" w:hAnsi="標楷體"/>
          <w:color w:val="000000"/>
        </w:rPr>
        <w:t>vauvauisme@gmail.com</w:t>
      </w:r>
    </w:p>
    <w:p w14:paraId="4E7C0A02" w14:textId="77777777" w:rsidR="006E5830" w:rsidRDefault="003F34CA" w:rsidP="00CD6B04">
      <w:pPr>
        <w:snapToGrid w:val="0"/>
        <w:rPr>
          <w:rFonts w:ascii="標楷體" w:eastAsia="標楷體" w:hAnsi="標楷體"/>
          <w:b/>
          <w:bCs/>
          <w:sz w:val="28"/>
        </w:rPr>
      </w:pPr>
      <w:r>
        <w:rPr>
          <w:rFonts w:ascii="標楷體" w:eastAsia="標楷體" w:hAnsi="標楷體" w:hint="eastAsia"/>
          <w:b/>
          <w:bCs/>
          <w:sz w:val="28"/>
        </w:rPr>
        <w:t>八</w:t>
      </w:r>
      <w:r w:rsidR="007072F9">
        <w:rPr>
          <w:rFonts w:ascii="標楷體" w:eastAsia="標楷體" w:hAnsi="標楷體" w:hint="eastAsia"/>
          <w:b/>
          <w:bCs/>
          <w:sz w:val="28"/>
        </w:rPr>
        <w:t>、公開授課流程</w:t>
      </w: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1847"/>
        <w:gridCol w:w="1834"/>
        <w:gridCol w:w="3012"/>
        <w:gridCol w:w="2268"/>
      </w:tblGrid>
      <w:tr w:rsidR="006A164B" w:rsidRPr="006A164B" w14:paraId="2BF0A95F" w14:textId="77777777" w:rsidTr="006A164B">
        <w:trPr>
          <w:trHeight w:val="720"/>
        </w:trPr>
        <w:tc>
          <w:tcPr>
            <w:tcW w:w="1847" w:type="dxa"/>
            <w:vAlign w:val="center"/>
          </w:tcPr>
          <w:p w14:paraId="0798CCB1" w14:textId="77777777" w:rsidR="006A164B" w:rsidRPr="006A164B" w:rsidRDefault="006A164B" w:rsidP="006A164B">
            <w:pPr>
              <w:jc w:val="center"/>
              <w:rPr>
                <w:rFonts w:eastAsia="標楷體"/>
                <w:szCs w:val="24"/>
              </w:rPr>
            </w:pPr>
            <w:r w:rsidRPr="006A164B">
              <w:rPr>
                <w:rFonts w:eastAsia="標楷體" w:hint="eastAsia"/>
                <w:szCs w:val="24"/>
              </w:rPr>
              <w:t>時間</w:t>
            </w:r>
          </w:p>
        </w:tc>
        <w:tc>
          <w:tcPr>
            <w:tcW w:w="1834" w:type="dxa"/>
            <w:vAlign w:val="center"/>
          </w:tcPr>
          <w:p w14:paraId="0BF14D3D" w14:textId="77777777" w:rsidR="006A164B" w:rsidRPr="006A164B" w:rsidRDefault="006A164B" w:rsidP="006A164B">
            <w:pPr>
              <w:jc w:val="center"/>
              <w:rPr>
                <w:rFonts w:eastAsia="標楷體"/>
                <w:szCs w:val="24"/>
              </w:rPr>
            </w:pPr>
            <w:r w:rsidRPr="006A164B">
              <w:rPr>
                <w:rFonts w:eastAsia="標楷體" w:hint="eastAsia"/>
                <w:szCs w:val="24"/>
              </w:rPr>
              <w:t>活動內容</w:t>
            </w:r>
          </w:p>
        </w:tc>
        <w:tc>
          <w:tcPr>
            <w:tcW w:w="3012" w:type="dxa"/>
            <w:vAlign w:val="center"/>
          </w:tcPr>
          <w:p w14:paraId="432CD3B5" w14:textId="77777777" w:rsidR="006A164B" w:rsidRPr="006A164B" w:rsidRDefault="006A164B" w:rsidP="006A164B">
            <w:pPr>
              <w:jc w:val="center"/>
              <w:rPr>
                <w:rFonts w:eastAsia="標楷體"/>
                <w:szCs w:val="24"/>
              </w:rPr>
            </w:pPr>
            <w:r w:rsidRPr="006A164B">
              <w:rPr>
                <w:rFonts w:eastAsia="標楷體" w:hint="eastAsia"/>
                <w:szCs w:val="24"/>
              </w:rPr>
              <w:t>參與人員</w:t>
            </w:r>
          </w:p>
        </w:tc>
        <w:tc>
          <w:tcPr>
            <w:tcW w:w="2268" w:type="dxa"/>
            <w:vAlign w:val="center"/>
          </w:tcPr>
          <w:p w14:paraId="0BDE4AFE" w14:textId="77777777" w:rsidR="006A164B" w:rsidRDefault="006A164B" w:rsidP="006A164B">
            <w:pPr>
              <w:jc w:val="center"/>
              <w:rPr>
                <w:rFonts w:eastAsia="標楷體"/>
                <w:szCs w:val="24"/>
              </w:rPr>
            </w:pPr>
            <w:r w:rsidRPr="006A164B">
              <w:rPr>
                <w:rFonts w:eastAsia="標楷體" w:hint="eastAsia"/>
                <w:szCs w:val="24"/>
              </w:rPr>
              <w:t>活動地點</w:t>
            </w:r>
          </w:p>
          <w:p w14:paraId="29C2A996" w14:textId="2467B452" w:rsidR="00ED116B" w:rsidRPr="006A164B" w:rsidRDefault="00ED116B" w:rsidP="006A164B">
            <w:pPr>
              <w:jc w:val="center"/>
              <w:rPr>
                <w:rFonts w:eastAsia="標楷體"/>
                <w:szCs w:val="24"/>
              </w:rPr>
            </w:pPr>
            <w:r w:rsidRPr="00F9497A">
              <w:rPr>
                <w:rFonts w:eastAsia="標楷體" w:hint="eastAsia"/>
                <w:szCs w:val="24"/>
              </w:rPr>
              <w:t>(</w:t>
            </w:r>
            <w:r w:rsidRPr="00F9497A">
              <w:rPr>
                <w:rFonts w:eastAsia="標楷體" w:hint="eastAsia"/>
                <w:szCs w:val="24"/>
              </w:rPr>
              <w:t>龍山國中</w:t>
            </w:r>
            <w:r w:rsidRPr="00F9497A">
              <w:rPr>
                <w:rFonts w:eastAsia="標楷體"/>
                <w:szCs w:val="24"/>
              </w:rPr>
              <w:t>)</w:t>
            </w:r>
          </w:p>
        </w:tc>
      </w:tr>
      <w:tr w:rsidR="006A164B" w:rsidRPr="006A164B" w14:paraId="29CF50A6" w14:textId="77777777" w:rsidTr="006A164B">
        <w:trPr>
          <w:trHeight w:val="720"/>
        </w:trPr>
        <w:tc>
          <w:tcPr>
            <w:tcW w:w="1847" w:type="dxa"/>
            <w:vAlign w:val="center"/>
          </w:tcPr>
          <w:p w14:paraId="4A9E7F19" w14:textId="77777777" w:rsidR="006A164B" w:rsidRPr="006A164B" w:rsidRDefault="006A164B" w:rsidP="006A164B">
            <w:pPr>
              <w:jc w:val="center"/>
              <w:rPr>
                <w:rFonts w:eastAsia="標楷體"/>
                <w:szCs w:val="24"/>
              </w:rPr>
            </w:pPr>
            <w:r w:rsidRPr="006A164B">
              <w:rPr>
                <w:rFonts w:eastAsia="標楷體"/>
                <w:szCs w:val="24"/>
              </w:rPr>
              <w:t>09:30-09:50</w:t>
            </w:r>
          </w:p>
        </w:tc>
        <w:tc>
          <w:tcPr>
            <w:tcW w:w="1834" w:type="dxa"/>
            <w:vAlign w:val="center"/>
          </w:tcPr>
          <w:p w14:paraId="3D7EB6E7" w14:textId="77777777" w:rsidR="006A164B" w:rsidRPr="006A164B" w:rsidRDefault="006A164B" w:rsidP="006A164B">
            <w:pPr>
              <w:jc w:val="center"/>
              <w:rPr>
                <w:rFonts w:eastAsia="標楷體"/>
                <w:szCs w:val="24"/>
              </w:rPr>
            </w:pPr>
            <w:r w:rsidRPr="006A164B">
              <w:rPr>
                <w:rFonts w:eastAsia="標楷體" w:hint="eastAsia"/>
                <w:szCs w:val="24"/>
              </w:rPr>
              <w:t>報到</w:t>
            </w:r>
          </w:p>
        </w:tc>
        <w:tc>
          <w:tcPr>
            <w:tcW w:w="3012" w:type="dxa"/>
            <w:vAlign w:val="center"/>
          </w:tcPr>
          <w:p w14:paraId="413B8712" w14:textId="77777777" w:rsidR="006A164B" w:rsidRPr="006A164B" w:rsidRDefault="006A164B" w:rsidP="006A164B">
            <w:pPr>
              <w:jc w:val="both"/>
              <w:rPr>
                <w:rFonts w:eastAsia="標楷體"/>
                <w:szCs w:val="24"/>
              </w:rPr>
            </w:pPr>
            <w:r w:rsidRPr="006A164B">
              <w:rPr>
                <w:rFonts w:eastAsia="標楷體" w:hint="eastAsia"/>
                <w:szCs w:val="24"/>
              </w:rPr>
              <w:t>輔導團員、參與觀課教師</w:t>
            </w:r>
          </w:p>
        </w:tc>
        <w:tc>
          <w:tcPr>
            <w:tcW w:w="2268" w:type="dxa"/>
            <w:vAlign w:val="center"/>
          </w:tcPr>
          <w:p w14:paraId="23B99E80" w14:textId="77777777" w:rsidR="006A164B" w:rsidRPr="006A164B" w:rsidRDefault="006A164B" w:rsidP="006A164B">
            <w:pPr>
              <w:jc w:val="center"/>
              <w:rPr>
                <w:rFonts w:eastAsia="標楷體"/>
                <w:szCs w:val="24"/>
              </w:rPr>
            </w:pPr>
            <w:r w:rsidRPr="006A164B">
              <w:rPr>
                <w:rFonts w:eastAsia="標楷體" w:hint="eastAsia"/>
                <w:szCs w:val="24"/>
              </w:rPr>
              <w:t>數位設計教室</w:t>
            </w:r>
          </w:p>
          <w:p w14:paraId="230249A0" w14:textId="77777777" w:rsidR="006A164B" w:rsidRPr="006A164B" w:rsidRDefault="006A164B" w:rsidP="006A164B">
            <w:pPr>
              <w:jc w:val="center"/>
              <w:rPr>
                <w:rFonts w:eastAsia="標楷體"/>
                <w:szCs w:val="24"/>
              </w:rPr>
            </w:pPr>
            <w:r w:rsidRPr="006A164B">
              <w:rPr>
                <w:rFonts w:eastAsia="標楷體" w:hint="eastAsia"/>
                <w:szCs w:val="24"/>
              </w:rPr>
              <w:t>(</w:t>
            </w:r>
            <w:r w:rsidRPr="006A164B">
              <w:rPr>
                <w:rFonts w:eastAsia="標楷體" w:hint="eastAsia"/>
                <w:szCs w:val="24"/>
              </w:rPr>
              <w:t>四樓自造中心</w:t>
            </w:r>
            <w:r w:rsidRPr="006A164B">
              <w:rPr>
                <w:rFonts w:eastAsia="標楷體" w:hint="eastAsia"/>
                <w:szCs w:val="24"/>
              </w:rPr>
              <w:t>)</w:t>
            </w:r>
          </w:p>
        </w:tc>
      </w:tr>
      <w:tr w:rsidR="006A164B" w:rsidRPr="006A164B" w14:paraId="67AF1738" w14:textId="77777777" w:rsidTr="006A164B">
        <w:trPr>
          <w:trHeight w:val="720"/>
        </w:trPr>
        <w:tc>
          <w:tcPr>
            <w:tcW w:w="1847" w:type="dxa"/>
            <w:vAlign w:val="center"/>
          </w:tcPr>
          <w:p w14:paraId="1155BBC3" w14:textId="77777777" w:rsidR="006A164B" w:rsidRPr="006A164B" w:rsidRDefault="006A164B" w:rsidP="006A164B">
            <w:pPr>
              <w:jc w:val="center"/>
              <w:rPr>
                <w:rFonts w:eastAsia="標楷體"/>
                <w:szCs w:val="24"/>
              </w:rPr>
            </w:pPr>
            <w:r w:rsidRPr="006A164B">
              <w:rPr>
                <w:rFonts w:eastAsia="標楷體" w:hint="eastAsia"/>
                <w:szCs w:val="24"/>
              </w:rPr>
              <w:t>0</w:t>
            </w:r>
            <w:r w:rsidRPr="006A164B">
              <w:rPr>
                <w:rFonts w:eastAsia="標楷體"/>
                <w:szCs w:val="24"/>
              </w:rPr>
              <w:t>9:50~09:55</w:t>
            </w:r>
          </w:p>
        </w:tc>
        <w:tc>
          <w:tcPr>
            <w:tcW w:w="1834" w:type="dxa"/>
            <w:vAlign w:val="center"/>
          </w:tcPr>
          <w:p w14:paraId="2110D7F2" w14:textId="77777777" w:rsidR="006A164B" w:rsidRPr="006A164B" w:rsidRDefault="006A164B" w:rsidP="006A164B">
            <w:pPr>
              <w:jc w:val="center"/>
              <w:rPr>
                <w:rFonts w:eastAsia="標楷體"/>
                <w:szCs w:val="24"/>
              </w:rPr>
            </w:pPr>
            <w:r w:rsidRPr="006A164B">
              <w:rPr>
                <w:rFonts w:eastAsia="標楷體" w:hint="eastAsia"/>
                <w:szCs w:val="24"/>
              </w:rPr>
              <w:t>致詞</w:t>
            </w:r>
          </w:p>
        </w:tc>
        <w:tc>
          <w:tcPr>
            <w:tcW w:w="3012" w:type="dxa"/>
            <w:vAlign w:val="center"/>
          </w:tcPr>
          <w:p w14:paraId="1E3929EB" w14:textId="0D4388CC" w:rsidR="006A164B" w:rsidRPr="006A164B" w:rsidRDefault="00ED116B" w:rsidP="006A164B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輔導團召集</w:t>
            </w:r>
            <w:r w:rsidR="004C0560">
              <w:rPr>
                <w:rFonts w:eastAsia="標楷體" w:hint="eastAsia"/>
                <w:szCs w:val="24"/>
              </w:rPr>
              <w:t>人林瓊珠校長</w:t>
            </w:r>
            <w:r w:rsidR="004C0560">
              <w:rPr>
                <w:rFonts w:ascii="標楷體" w:eastAsia="標楷體" w:hAnsi="標楷體" w:hint="eastAsia"/>
                <w:szCs w:val="24"/>
              </w:rPr>
              <w:t>、</w:t>
            </w:r>
            <w:r w:rsidR="006A164B" w:rsidRPr="006A164B">
              <w:rPr>
                <w:rFonts w:eastAsia="標楷體" w:hint="eastAsia"/>
                <w:szCs w:val="24"/>
              </w:rPr>
              <w:t>龍山國中</w:t>
            </w:r>
            <w:r w:rsidR="004C0560">
              <w:rPr>
                <w:rFonts w:eastAsia="標楷體" w:hint="eastAsia"/>
                <w:szCs w:val="24"/>
              </w:rPr>
              <w:t>洪國峰</w:t>
            </w:r>
            <w:r w:rsidR="006A164B" w:rsidRPr="006A164B">
              <w:rPr>
                <w:rFonts w:eastAsia="標楷體" w:hint="eastAsia"/>
                <w:szCs w:val="24"/>
              </w:rPr>
              <w:t>校長</w:t>
            </w:r>
          </w:p>
        </w:tc>
        <w:tc>
          <w:tcPr>
            <w:tcW w:w="2268" w:type="dxa"/>
            <w:vAlign w:val="center"/>
          </w:tcPr>
          <w:p w14:paraId="1209EF65" w14:textId="77777777" w:rsidR="006A164B" w:rsidRPr="006A164B" w:rsidRDefault="006A164B" w:rsidP="006A164B">
            <w:pPr>
              <w:jc w:val="center"/>
              <w:rPr>
                <w:rFonts w:eastAsia="標楷體"/>
                <w:szCs w:val="24"/>
              </w:rPr>
            </w:pPr>
            <w:r w:rsidRPr="006A164B">
              <w:rPr>
                <w:rFonts w:eastAsia="標楷體" w:hint="eastAsia"/>
                <w:szCs w:val="24"/>
              </w:rPr>
              <w:t>數位設計教室</w:t>
            </w:r>
          </w:p>
          <w:p w14:paraId="2231B30F" w14:textId="77777777" w:rsidR="006A164B" w:rsidRPr="006A164B" w:rsidRDefault="006A164B" w:rsidP="006A164B">
            <w:pPr>
              <w:jc w:val="center"/>
              <w:rPr>
                <w:rFonts w:eastAsia="標楷體"/>
                <w:szCs w:val="24"/>
              </w:rPr>
            </w:pPr>
            <w:r w:rsidRPr="006A164B">
              <w:rPr>
                <w:rFonts w:eastAsia="標楷體" w:hint="eastAsia"/>
                <w:szCs w:val="24"/>
              </w:rPr>
              <w:t>(</w:t>
            </w:r>
            <w:r w:rsidRPr="006A164B">
              <w:rPr>
                <w:rFonts w:eastAsia="標楷體" w:hint="eastAsia"/>
                <w:szCs w:val="24"/>
              </w:rPr>
              <w:t>四樓自造中心</w:t>
            </w:r>
            <w:r w:rsidRPr="006A164B">
              <w:rPr>
                <w:rFonts w:eastAsia="標楷體" w:hint="eastAsia"/>
                <w:szCs w:val="24"/>
              </w:rPr>
              <w:t>)</w:t>
            </w:r>
          </w:p>
        </w:tc>
      </w:tr>
      <w:tr w:rsidR="006A164B" w:rsidRPr="006A164B" w14:paraId="6E283E0E" w14:textId="77777777" w:rsidTr="006A164B">
        <w:trPr>
          <w:trHeight w:val="720"/>
        </w:trPr>
        <w:tc>
          <w:tcPr>
            <w:tcW w:w="1847" w:type="dxa"/>
            <w:vAlign w:val="center"/>
          </w:tcPr>
          <w:p w14:paraId="431AB834" w14:textId="77777777" w:rsidR="006A164B" w:rsidRPr="006A164B" w:rsidRDefault="006A164B" w:rsidP="006A164B">
            <w:pPr>
              <w:jc w:val="center"/>
              <w:rPr>
                <w:rFonts w:eastAsia="標楷體"/>
                <w:szCs w:val="24"/>
              </w:rPr>
            </w:pPr>
            <w:r w:rsidRPr="006A164B">
              <w:rPr>
                <w:rFonts w:eastAsia="標楷體"/>
                <w:szCs w:val="24"/>
              </w:rPr>
              <w:t>09:55~10:10</w:t>
            </w:r>
          </w:p>
        </w:tc>
        <w:tc>
          <w:tcPr>
            <w:tcW w:w="1834" w:type="dxa"/>
            <w:vAlign w:val="center"/>
          </w:tcPr>
          <w:p w14:paraId="73197C34" w14:textId="77777777" w:rsidR="006A164B" w:rsidRPr="006A164B" w:rsidRDefault="006A164B" w:rsidP="006A164B">
            <w:pPr>
              <w:jc w:val="center"/>
              <w:rPr>
                <w:rFonts w:eastAsia="標楷體"/>
                <w:szCs w:val="24"/>
              </w:rPr>
            </w:pPr>
            <w:r w:rsidRPr="006A164B">
              <w:rPr>
                <w:rFonts w:eastAsia="標楷體" w:hint="eastAsia"/>
                <w:szCs w:val="24"/>
              </w:rPr>
              <w:t>說課</w:t>
            </w:r>
          </w:p>
        </w:tc>
        <w:tc>
          <w:tcPr>
            <w:tcW w:w="3012" w:type="dxa"/>
            <w:vAlign w:val="center"/>
          </w:tcPr>
          <w:p w14:paraId="33BEC483" w14:textId="77777777" w:rsidR="006A164B" w:rsidRPr="006A164B" w:rsidRDefault="006A164B" w:rsidP="006A164B">
            <w:pPr>
              <w:jc w:val="both"/>
              <w:rPr>
                <w:rFonts w:eastAsia="標楷體"/>
                <w:szCs w:val="24"/>
              </w:rPr>
            </w:pPr>
            <w:r w:rsidRPr="006A164B">
              <w:rPr>
                <w:rFonts w:eastAsia="標楷體" w:hint="eastAsia"/>
                <w:szCs w:val="24"/>
              </w:rPr>
              <w:t>景美國中林信宇教師</w:t>
            </w:r>
          </w:p>
          <w:p w14:paraId="3885A58A" w14:textId="77777777" w:rsidR="006A164B" w:rsidRPr="006A164B" w:rsidRDefault="006A164B" w:rsidP="006A164B">
            <w:pPr>
              <w:jc w:val="both"/>
              <w:rPr>
                <w:rFonts w:eastAsia="標楷體"/>
                <w:szCs w:val="24"/>
              </w:rPr>
            </w:pPr>
            <w:r w:rsidRPr="006A164B">
              <w:rPr>
                <w:rFonts w:eastAsia="標楷體" w:hint="eastAsia"/>
                <w:szCs w:val="24"/>
              </w:rPr>
              <w:t>龍山國中廖菁芬教師</w:t>
            </w:r>
          </w:p>
        </w:tc>
        <w:tc>
          <w:tcPr>
            <w:tcW w:w="2268" w:type="dxa"/>
            <w:vAlign w:val="center"/>
          </w:tcPr>
          <w:p w14:paraId="7A2C71B3" w14:textId="77777777" w:rsidR="006A164B" w:rsidRPr="006A164B" w:rsidRDefault="006A164B" w:rsidP="006A164B">
            <w:pPr>
              <w:jc w:val="center"/>
              <w:rPr>
                <w:rFonts w:eastAsia="標楷體"/>
                <w:szCs w:val="24"/>
              </w:rPr>
            </w:pPr>
            <w:r w:rsidRPr="006A164B">
              <w:rPr>
                <w:rFonts w:eastAsia="標楷體" w:hint="eastAsia"/>
                <w:szCs w:val="24"/>
              </w:rPr>
              <w:t>數位設計教室</w:t>
            </w:r>
          </w:p>
          <w:p w14:paraId="1612E6AD" w14:textId="77777777" w:rsidR="006A164B" w:rsidRPr="006A164B" w:rsidRDefault="006A164B" w:rsidP="006A164B">
            <w:pPr>
              <w:jc w:val="center"/>
              <w:rPr>
                <w:rFonts w:eastAsia="標楷體"/>
                <w:szCs w:val="24"/>
              </w:rPr>
            </w:pPr>
            <w:r w:rsidRPr="006A164B">
              <w:rPr>
                <w:rFonts w:eastAsia="標楷體" w:hint="eastAsia"/>
                <w:szCs w:val="24"/>
              </w:rPr>
              <w:t>(</w:t>
            </w:r>
            <w:r w:rsidRPr="006A164B">
              <w:rPr>
                <w:rFonts w:eastAsia="標楷體" w:hint="eastAsia"/>
                <w:szCs w:val="24"/>
              </w:rPr>
              <w:t>四樓自造中心</w:t>
            </w:r>
            <w:r w:rsidRPr="006A164B">
              <w:rPr>
                <w:rFonts w:eastAsia="標楷體" w:hint="eastAsia"/>
                <w:szCs w:val="24"/>
              </w:rPr>
              <w:t>)</w:t>
            </w:r>
          </w:p>
        </w:tc>
      </w:tr>
      <w:tr w:rsidR="006A164B" w:rsidRPr="006A164B" w14:paraId="4DE0AE32" w14:textId="77777777" w:rsidTr="006A164B">
        <w:trPr>
          <w:trHeight w:val="720"/>
        </w:trPr>
        <w:tc>
          <w:tcPr>
            <w:tcW w:w="1847" w:type="dxa"/>
            <w:vAlign w:val="center"/>
          </w:tcPr>
          <w:p w14:paraId="18E19CAB" w14:textId="77777777" w:rsidR="006A164B" w:rsidRPr="006A164B" w:rsidRDefault="006A164B" w:rsidP="006A164B">
            <w:pPr>
              <w:jc w:val="center"/>
              <w:rPr>
                <w:rFonts w:eastAsia="標楷體"/>
                <w:szCs w:val="24"/>
              </w:rPr>
            </w:pPr>
            <w:r w:rsidRPr="006A164B">
              <w:rPr>
                <w:rFonts w:eastAsia="標楷體" w:hint="eastAsia"/>
                <w:szCs w:val="24"/>
              </w:rPr>
              <w:t>1</w:t>
            </w:r>
            <w:r w:rsidRPr="006A164B">
              <w:rPr>
                <w:rFonts w:eastAsia="標楷體"/>
                <w:szCs w:val="24"/>
              </w:rPr>
              <w:t>0:10~10:25</w:t>
            </w:r>
          </w:p>
        </w:tc>
        <w:tc>
          <w:tcPr>
            <w:tcW w:w="1834" w:type="dxa"/>
            <w:vAlign w:val="center"/>
          </w:tcPr>
          <w:p w14:paraId="22441015" w14:textId="77777777" w:rsidR="006A164B" w:rsidRPr="006A164B" w:rsidRDefault="006A164B" w:rsidP="006A164B">
            <w:pPr>
              <w:jc w:val="center"/>
              <w:rPr>
                <w:rFonts w:eastAsia="標楷體"/>
                <w:szCs w:val="24"/>
              </w:rPr>
            </w:pPr>
            <w:r w:rsidRPr="006A164B">
              <w:rPr>
                <w:rFonts w:eastAsia="標楷體" w:hint="eastAsia"/>
                <w:szCs w:val="24"/>
              </w:rPr>
              <w:t>休息</w:t>
            </w:r>
            <w:r w:rsidRPr="006A164B">
              <w:rPr>
                <w:rFonts w:eastAsia="標楷體" w:hint="eastAsia"/>
                <w:szCs w:val="24"/>
              </w:rPr>
              <w:t>(</w:t>
            </w:r>
            <w:r w:rsidRPr="006A164B">
              <w:rPr>
                <w:rFonts w:eastAsia="標楷體" w:hint="eastAsia"/>
                <w:szCs w:val="24"/>
              </w:rPr>
              <w:t>場地移動</w:t>
            </w:r>
            <w:r w:rsidRPr="006A164B">
              <w:rPr>
                <w:rFonts w:eastAsia="標楷體" w:hint="eastAsia"/>
                <w:szCs w:val="24"/>
              </w:rPr>
              <w:t>)</w:t>
            </w:r>
          </w:p>
        </w:tc>
        <w:tc>
          <w:tcPr>
            <w:tcW w:w="3012" w:type="dxa"/>
            <w:vAlign w:val="center"/>
          </w:tcPr>
          <w:p w14:paraId="2829C5CE" w14:textId="77777777" w:rsidR="006A164B" w:rsidRPr="006A164B" w:rsidRDefault="006A164B" w:rsidP="006A164B">
            <w:pPr>
              <w:jc w:val="both"/>
              <w:rPr>
                <w:rFonts w:eastAsia="標楷體"/>
                <w:szCs w:val="24"/>
              </w:rPr>
            </w:pPr>
            <w:r w:rsidRPr="006A164B">
              <w:rPr>
                <w:rFonts w:eastAsia="標楷體" w:hint="eastAsia"/>
                <w:szCs w:val="24"/>
              </w:rPr>
              <w:t>輔導團員、參與觀課教師</w:t>
            </w:r>
          </w:p>
        </w:tc>
        <w:tc>
          <w:tcPr>
            <w:tcW w:w="2268" w:type="dxa"/>
            <w:vAlign w:val="center"/>
          </w:tcPr>
          <w:p w14:paraId="659630F2" w14:textId="77777777" w:rsidR="006A164B" w:rsidRPr="006A164B" w:rsidRDefault="006A164B" w:rsidP="006A164B">
            <w:pPr>
              <w:jc w:val="center"/>
              <w:rPr>
                <w:rFonts w:eastAsia="標楷體"/>
                <w:szCs w:val="24"/>
              </w:rPr>
            </w:pPr>
            <w:r w:rsidRPr="006A164B">
              <w:rPr>
                <w:rFonts w:eastAsia="標楷體" w:hint="eastAsia"/>
                <w:szCs w:val="24"/>
              </w:rPr>
              <w:t>表藝教室</w:t>
            </w:r>
            <w:r w:rsidRPr="006A164B">
              <w:rPr>
                <w:rFonts w:eastAsia="標楷體" w:hint="eastAsia"/>
                <w:szCs w:val="24"/>
              </w:rPr>
              <w:t>(</w:t>
            </w:r>
            <w:r w:rsidRPr="006A164B">
              <w:rPr>
                <w:rFonts w:eastAsia="標楷體" w:hint="eastAsia"/>
                <w:szCs w:val="24"/>
              </w:rPr>
              <w:t>四樓</w:t>
            </w:r>
            <w:r w:rsidRPr="006A164B">
              <w:rPr>
                <w:rFonts w:eastAsia="標楷體" w:hint="eastAsia"/>
                <w:szCs w:val="24"/>
              </w:rPr>
              <w:t>)</w:t>
            </w:r>
          </w:p>
        </w:tc>
      </w:tr>
      <w:tr w:rsidR="006A164B" w:rsidRPr="006A164B" w14:paraId="2D7E172C" w14:textId="77777777" w:rsidTr="006A164B">
        <w:trPr>
          <w:trHeight w:val="720"/>
        </w:trPr>
        <w:tc>
          <w:tcPr>
            <w:tcW w:w="1847" w:type="dxa"/>
            <w:vAlign w:val="center"/>
          </w:tcPr>
          <w:p w14:paraId="3F879ECA" w14:textId="77777777" w:rsidR="006A164B" w:rsidRPr="006A164B" w:rsidRDefault="006A164B" w:rsidP="006A164B">
            <w:pPr>
              <w:jc w:val="center"/>
              <w:rPr>
                <w:rFonts w:eastAsia="標楷體"/>
                <w:szCs w:val="24"/>
              </w:rPr>
            </w:pPr>
            <w:r w:rsidRPr="006A164B">
              <w:rPr>
                <w:rFonts w:eastAsia="標楷體" w:hint="eastAsia"/>
                <w:szCs w:val="24"/>
              </w:rPr>
              <w:t>1</w:t>
            </w:r>
            <w:r w:rsidRPr="006A164B">
              <w:rPr>
                <w:rFonts w:eastAsia="標楷體"/>
                <w:szCs w:val="24"/>
              </w:rPr>
              <w:t>0:25~11:10</w:t>
            </w:r>
          </w:p>
        </w:tc>
        <w:tc>
          <w:tcPr>
            <w:tcW w:w="1834" w:type="dxa"/>
            <w:vAlign w:val="center"/>
          </w:tcPr>
          <w:p w14:paraId="50E37111" w14:textId="77777777" w:rsidR="006A164B" w:rsidRPr="006A164B" w:rsidRDefault="006A164B" w:rsidP="006A164B">
            <w:pPr>
              <w:jc w:val="center"/>
              <w:rPr>
                <w:rFonts w:eastAsia="標楷體"/>
                <w:szCs w:val="24"/>
              </w:rPr>
            </w:pPr>
            <w:r w:rsidRPr="006A164B">
              <w:rPr>
                <w:rFonts w:eastAsia="標楷體" w:hint="eastAsia"/>
                <w:szCs w:val="24"/>
              </w:rPr>
              <w:t>觀課</w:t>
            </w:r>
          </w:p>
        </w:tc>
        <w:tc>
          <w:tcPr>
            <w:tcW w:w="3012" w:type="dxa"/>
            <w:vAlign w:val="center"/>
          </w:tcPr>
          <w:p w14:paraId="4075702B" w14:textId="77777777" w:rsidR="006A164B" w:rsidRPr="006A164B" w:rsidRDefault="006A164B" w:rsidP="006A164B">
            <w:pPr>
              <w:jc w:val="both"/>
              <w:rPr>
                <w:rFonts w:eastAsia="標楷體"/>
                <w:szCs w:val="24"/>
              </w:rPr>
            </w:pPr>
            <w:r w:rsidRPr="006A164B">
              <w:rPr>
                <w:rFonts w:eastAsia="標楷體" w:hint="eastAsia"/>
                <w:szCs w:val="24"/>
              </w:rPr>
              <w:t>輔導團員、參與觀課教師</w:t>
            </w:r>
          </w:p>
        </w:tc>
        <w:tc>
          <w:tcPr>
            <w:tcW w:w="2268" w:type="dxa"/>
            <w:vAlign w:val="center"/>
          </w:tcPr>
          <w:p w14:paraId="745CF709" w14:textId="77777777" w:rsidR="006A164B" w:rsidRPr="006A164B" w:rsidRDefault="006A164B" w:rsidP="006A164B">
            <w:pPr>
              <w:jc w:val="center"/>
              <w:rPr>
                <w:rFonts w:eastAsia="標楷體"/>
                <w:szCs w:val="24"/>
              </w:rPr>
            </w:pPr>
            <w:r w:rsidRPr="006A164B">
              <w:rPr>
                <w:rFonts w:eastAsia="標楷體" w:hint="eastAsia"/>
                <w:szCs w:val="24"/>
              </w:rPr>
              <w:t>表藝教室</w:t>
            </w:r>
            <w:r w:rsidRPr="006A164B">
              <w:rPr>
                <w:rFonts w:eastAsia="標楷體" w:hint="eastAsia"/>
                <w:szCs w:val="24"/>
              </w:rPr>
              <w:t>(</w:t>
            </w:r>
            <w:r w:rsidRPr="006A164B">
              <w:rPr>
                <w:rFonts w:eastAsia="標楷體" w:hint="eastAsia"/>
                <w:szCs w:val="24"/>
              </w:rPr>
              <w:t>四樓</w:t>
            </w:r>
            <w:r w:rsidRPr="006A164B">
              <w:rPr>
                <w:rFonts w:eastAsia="標楷體" w:hint="eastAsia"/>
                <w:szCs w:val="24"/>
              </w:rPr>
              <w:t>)</w:t>
            </w:r>
          </w:p>
        </w:tc>
      </w:tr>
      <w:tr w:rsidR="006A164B" w:rsidRPr="006A164B" w14:paraId="33F3A088" w14:textId="77777777" w:rsidTr="006A164B">
        <w:trPr>
          <w:trHeight w:val="720"/>
        </w:trPr>
        <w:tc>
          <w:tcPr>
            <w:tcW w:w="1847" w:type="dxa"/>
            <w:vAlign w:val="center"/>
          </w:tcPr>
          <w:p w14:paraId="594BB30C" w14:textId="77777777" w:rsidR="006A164B" w:rsidRPr="006A164B" w:rsidRDefault="006A164B" w:rsidP="006A164B">
            <w:pPr>
              <w:jc w:val="center"/>
              <w:rPr>
                <w:rFonts w:eastAsia="標楷體"/>
                <w:szCs w:val="24"/>
              </w:rPr>
            </w:pPr>
            <w:r w:rsidRPr="006A164B">
              <w:rPr>
                <w:rFonts w:eastAsia="標楷體" w:hint="eastAsia"/>
                <w:szCs w:val="24"/>
              </w:rPr>
              <w:t>1</w:t>
            </w:r>
            <w:r w:rsidRPr="006A164B">
              <w:rPr>
                <w:rFonts w:eastAsia="標楷體"/>
                <w:szCs w:val="24"/>
              </w:rPr>
              <w:t>1:10~11:20</w:t>
            </w:r>
          </w:p>
        </w:tc>
        <w:tc>
          <w:tcPr>
            <w:tcW w:w="1834" w:type="dxa"/>
            <w:vAlign w:val="center"/>
          </w:tcPr>
          <w:p w14:paraId="4820B8D0" w14:textId="77777777" w:rsidR="006A164B" w:rsidRPr="006A164B" w:rsidRDefault="006A164B" w:rsidP="006A164B">
            <w:pPr>
              <w:jc w:val="center"/>
              <w:rPr>
                <w:rFonts w:eastAsia="標楷體"/>
                <w:szCs w:val="24"/>
              </w:rPr>
            </w:pPr>
            <w:r w:rsidRPr="006A164B">
              <w:rPr>
                <w:rFonts w:eastAsia="標楷體" w:hint="eastAsia"/>
                <w:szCs w:val="24"/>
              </w:rPr>
              <w:t>休息</w:t>
            </w:r>
            <w:r w:rsidRPr="006A164B">
              <w:rPr>
                <w:rFonts w:eastAsia="標楷體" w:hint="eastAsia"/>
                <w:szCs w:val="24"/>
              </w:rPr>
              <w:t>(</w:t>
            </w:r>
            <w:r w:rsidRPr="006A164B">
              <w:rPr>
                <w:rFonts w:eastAsia="標楷體" w:hint="eastAsia"/>
                <w:szCs w:val="24"/>
              </w:rPr>
              <w:t>場地移動</w:t>
            </w:r>
            <w:r w:rsidRPr="006A164B">
              <w:rPr>
                <w:rFonts w:eastAsia="標楷體" w:hint="eastAsia"/>
                <w:szCs w:val="24"/>
              </w:rPr>
              <w:t>)</w:t>
            </w:r>
          </w:p>
        </w:tc>
        <w:tc>
          <w:tcPr>
            <w:tcW w:w="3012" w:type="dxa"/>
            <w:vAlign w:val="center"/>
          </w:tcPr>
          <w:p w14:paraId="2A5EDB28" w14:textId="77777777" w:rsidR="006A164B" w:rsidRPr="006A164B" w:rsidRDefault="006A164B" w:rsidP="006A164B">
            <w:pPr>
              <w:jc w:val="both"/>
              <w:rPr>
                <w:rFonts w:eastAsia="標楷體"/>
                <w:szCs w:val="24"/>
              </w:rPr>
            </w:pPr>
            <w:r w:rsidRPr="006A164B">
              <w:rPr>
                <w:rFonts w:eastAsia="標楷體" w:hint="eastAsia"/>
                <w:szCs w:val="24"/>
              </w:rPr>
              <w:t>輔導團員、參與觀課教師</w:t>
            </w:r>
          </w:p>
        </w:tc>
        <w:tc>
          <w:tcPr>
            <w:tcW w:w="2268" w:type="dxa"/>
            <w:vAlign w:val="center"/>
          </w:tcPr>
          <w:p w14:paraId="140A4DF9" w14:textId="77777777" w:rsidR="006A164B" w:rsidRPr="006A164B" w:rsidRDefault="006A164B" w:rsidP="006A164B">
            <w:pPr>
              <w:jc w:val="center"/>
              <w:rPr>
                <w:rFonts w:eastAsia="標楷體"/>
                <w:szCs w:val="24"/>
              </w:rPr>
            </w:pPr>
            <w:r w:rsidRPr="006A164B">
              <w:rPr>
                <w:rFonts w:eastAsia="標楷體" w:hint="eastAsia"/>
                <w:szCs w:val="24"/>
              </w:rPr>
              <w:t>數位設計教室</w:t>
            </w:r>
          </w:p>
          <w:p w14:paraId="6A5E0506" w14:textId="77777777" w:rsidR="006A164B" w:rsidRPr="006A164B" w:rsidRDefault="006A164B" w:rsidP="006A164B">
            <w:pPr>
              <w:jc w:val="center"/>
              <w:rPr>
                <w:rFonts w:eastAsia="標楷體"/>
                <w:szCs w:val="24"/>
              </w:rPr>
            </w:pPr>
            <w:r w:rsidRPr="006A164B">
              <w:rPr>
                <w:rFonts w:eastAsia="標楷體" w:hint="eastAsia"/>
                <w:szCs w:val="24"/>
              </w:rPr>
              <w:t>(</w:t>
            </w:r>
            <w:r w:rsidRPr="006A164B">
              <w:rPr>
                <w:rFonts w:eastAsia="標楷體" w:hint="eastAsia"/>
                <w:szCs w:val="24"/>
              </w:rPr>
              <w:t>四樓自造中心</w:t>
            </w:r>
            <w:r w:rsidRPr="006A164B">
              <w:rPr>
                <w:rFonts w:eastAsia="標楷體" w:hint="eastAsia"/>
                <w:szCs w:val="24"/>
              </w:rPr>
              <w:t>)</w:t>
            </w:r>
          </w:p>
        </w:tc>
      </w:tr>
      <w:tr w:rsidR="006A164B" w:rsidRPr="006A164B" w14:paraId="7DD0A1B4" w14:textId="77777777" w:rsidTr="006A164B">
        <w:trPr>
          <w:trHeight w:val="720"/>
        </w:trPr>
        <w:tc>
          <w:tcPr>
            <w:tcW w:w="1847" w:type="dxa"/>
            <w:vAlign w:val="center"/>
          </w:tcPr>
          <w:p w14:paraId="246243B8" w14:textId="77777777" w:rsidR="006A164B" w:rsidRPr="006A164B" w:rsidRDefault="006A164B" w:rsidP="006A164B">
            <w:pPr>
              <w:jc w:val="center"/>
              <w:rPr>
                <w:rFonts w:eastAsia="標楷體"/>
                <w:szCs w:val="24"/>
              </w:rPr>
            </w:pPr>
            <w:r w:rsidRPr="006A164B">
              <w:rPr>
                <w:rFonts w:eastAsia="標楷體" w:hint="eastAsia"/>
                <w:szCs w:val="24"/>
              </w:rPr>
              <w:t>1</w:t>
            </w:r>
            <w:r w:rsidRPr="006A164B">
              <w:rPr>
                <w:rFonts w:eastAsia="標楷體"/>
                <w:szCs w:val="24"/>
              </w:rPr>
              <w:t>1:20~12:00</w:t>
            </w:r>
          </w:p>
        </w:tc>
        <w:tc>
          <w:tcPr>
            <w:tcW w:w="1834" w:type="dxa"/>
            <w:vAlign w:val="center"/>
          </w:tcPr>
          <w:p w14:paraId="68CCBA2A" w14:textId="77777777" w:rsidR="006A164B" w:rsidRPr="006A164B" w:rsidRDefault="006A164B" w:rsidP="006A164B">
            <w:pPr>
              <w:jc w:val="center"/>
              <w:rPr>
                <w:rFonts w:eastAsia="標楷體"/>
                <w:szCs w:val="24"/>
              </w:rPr>
            </w:pPr>
            <w:r w:rsidRPr="006A164B">
              <w:rPr>
                <w:rFonts w:eastAsia="標楷體" w:hint="eastAsia"/>
                <w:szCs w:val="24"/>
              </w:rPr>
              <w:t>議課</w:t>
            </w:r>
          </w:p>
        </w:tc>
        <w:tc>
          <w:tcPr>
            <w:tcW w:w="3012" w:type="dxa"/>
            <w:vAlign w:val="center"/>
          </w:tcPr>
          <w:p w14:paraId="110ED2AC" w14:textId="77777777" w:rsidR="006A164B" w:rsidRPr="006A164B" w:rsidRDefault="006A164B" w:rsidP="006A164B">
            <w:pPr>
              <w:jc w:val="both"/>
              <w:rPr>
                <w:rFonts w:eastAsia="標楷體"/>
                <w:szCs w:val="24"/>
              </w:rPr>
            </w:pPr>
            <w:r w:rsidRPr="006A164B">
              <w:rPr>
                <w:rFonts w:eastAsia="標楷體" w:hint="eastAsia"/>
                <w:szCs w:val="24"/>
              </w:rPr>
              <w:t>輔導團員、參與觀課教師</w:t>
            </w:r>
          </w:p>
        </w:tc>
        <w:tc>
          <w:tcPr>
            <w:tcW w:w="2268" w:type="dxa"/>
            <w:vAlign w:val="center"/>
          </w:tcPr>
          <w:p w14:paraId="00B4DC2B" w14:textId="77777777" w:rsidR="006A164B" w:rsidRPr="006A164B" w:rsidRDefault="006A164B" w:rsidP="006A164B">
            <w:pPr>
              <w:jc w:val="center"/>
              <w:rPr>
                <w:rFonts w:eastAsia="標楷體"/>
                <w:szCs w:val="24"/>
              </w:rPr>
            </w:pPr>
            <w:r w:rsidRPr="006A164B">
              <w:rPr>
                <w:rFonts w:eastAsia="標楷體" w:hint="eastAsia"/>
                <w:szCs w:val="24"/>
              </w:rPr>
              <w:t>數位設計教室</w:t>
            </w:r>
          </w:p>
          <w:p w14:paraId="356EFC45" w14:textId="77777777" w:rsidR="006A164B" w:rsidRPr="006A164B" w:rsidRDefault="006A164B" w:rsidP="006A164B">
            <w:pPr>
              <w:jc w:val="center"/>
              <w:rPr>
                <w:rFonts w:eastAsia="標楷體"/>
                <w:szCs w:val="24"/>
              </w:rPr>
            </w:pPr>
            <w:r w:rsidRPr="006A164B">
              <w:rPr>
                <w:rFonts w:eastAsia="標楷體" w:hint="eastAsia"/>
                <w:szCs w:val="24"/>
              </w:rPr>
              <w:t>(</w:t>
            </w:r>
            <w:r w:rsidRPr="006A164B">
              <w:rPr>
                <w:rFonts w:eastAsia="標楷體" w:hint="eastAsia"/>
                <w:szCs w:val="24"/>
              </w:rPr>
              <w:t>四樓自造中心</w:t>
            </w:r>
            <w:r w:rsidRPr="006A164B">
              <w:rPr>
                <w:rFonts w:eastAsia="標楷體" w:hint="eastAsia"/>
                <w:szCs w:val="24"/>
              </w:rPr>
              <w:t>)</w:t>
            </w:r>
          </w:p>
        </w:tc>
      </w:tr>
      <w:tr w:rsidR="00AB4BC3" w:rsidRPr="006A164B" w14:paraId="3D251034" w14:textId="77777777" w:rsidTr="006A164B">
        <w:trPr>
          <w:trHeight w:val="720"/>
        </w:trPr>
        <w:tc>
          <w:tcPr>
            <w:tcW w:w="1847" w:type="dxa"/>
            <w:vAlign w:val="center"/>
          </w:tcPr>
          <w:p w14:paraId="47D87C5D" w14:textId="1D679AB0" w:rsidR="00AB4BC3" w:rsidRPr="006A164B" w:rsidRDefault="00AB4BC3" w:rsidP="00AB4BC3">
            <w:pPr>
              <w:rPr>
                <w:rFonts w:eastAsia="標楷體"/>
                <w:szCs w:val="24"/>
              </w:rPr>
            </w:pPr>
            <w:r w:rsidRPr="006A164B">
              <w:rPr>
                <w:rFonts w:eastAsia="標楷體" w:hint="eastAsia"/>
                <w:szCs w:val="24"/>
              </w:rPr>
              <w:t xml:space="preserve">  1</w:t>
            </w:r>
            <w:r w:rsidRPr="006A164B">
              <w:rPr>
                <w:rFonts w:eastAsia="標楷體"/>
                <w:szCs w:val="24"/>
              </w:rPr>
              <w:t>2:</w:t>
            </w:r>
            <w:r>
              <w:rPr>
                <w:rFonts w:eastAsia="標楷體" w:hint="eastAsia"/>
                <w:szCs w:val="24"/>
              </w:rPr>
              <w:t>0</w:t>
            </w:r>
            <w:r w:rsidRPr="006A164B">
              <w:rPr>
                <w:rFonts w:eastAsia="標楷體"/>
                <w:szCs w:val="24"/>
              </w:rPr>
              <w:t>0~</w:t>
            </w:r>
            <w:r>
              <w:rPr>
                <w:rFonts w:eastAsia="標楷體" w:hint="eastAsia"/>
                <w:szCs w:val="24"/>
              </w:rPr>
              <w:t>12:30</w:t>
            </w:r>
          </w:p>
        </w:tc>
        <w:tc>
          <w:tcPr>
            <w:tcW w:w="1834" w:type="dxa"/>
            <w:vAlign w:val="center"/>
          </w:tcPr>
          <w:p w14:paraId="5727CCEE" w14:textId="76FFC808" w:rsidR="00AB4BC3" w:rsidRPr="006A164B" w:rsidRDefault="00AB4BC3" w:rsidP="00AB4BC3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綜合座談</w:t>
            </w:r>
          </w:p>
        </w:tc>
        <w:tc>
          <w:tcPr>
            <w:tcW w:w="3012" w:type="dxa"/>
            <w:vAlign w:val="center"/>
          </w:tcPr>
          <w:p w14:paraId="2CEDBBCD" w14:textId="0A340752" w:rsidR="00AB4BC3" w:rsidRPr="006A164B" w:rsidRDefault="00AB4BC3" w:rsidP="00AB4BC3">
            <w:pPr>
              <w:jc w:val="both"/>
              <w:rPr>
                <w:rFonts w:eastAsia="標楷體"/>
                <w:szCs w:val="24"/>
              </w:rPr>
            </w:pPr>
            <w:r w:rsidRPr="006A164B">
              <w:rPr>
                <w:rFonts w:eastAsia="標楷體" w:hint="eastAsia"/>
                <w:szCs w:val="24"/>
              </w:rPr>
              <w:t>輔導團員、參與觀課教師</w:t>
            </w:r>
          </w:p>
        </w:tc>
        <w:tc>
          <w:tcPr>
            <w:tcW w:w="2268" w:type="dxa"/>
            <w:vAlign w:val="center"/>
          </w:tcPr>
          <w:p w14:paraId="090992FC" w14:textId="77777777" w:rsidR="00AB4BC3" w:rsidRPr="006A164B" w:rsidRDefault="00AB4BC3" w:rsidP="00AB4BC3">
            <w:pPr>
              <w:jc w:val="center"/>
              <w:rPr>
                <w:rFonts w:eastAsia="標楷體"/>
                <w:szCs w:val="24"/>
              </w:rPr>
            </w:pPr>
            <w:r w:rsidRPr="006A164B">
              <w:rPr>
                <w:rFonts w:eastAsia="標楷體" w:hint="eastAsia"/>
                <w:szCs w:val="24"/>
              </w:rPr>
              <w:t>數位設計教室</w:t>
            </w:r>
          </w:p>
          <w:p w14:paraId="374A6C2F" w14:textId="78C3B283" w:rsidR="00AB4BC3" w:rsidRPr="006A164B" w:rsidRDefault="00F9497A" w:rsidP="00AB4BC3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 xml:space="preserve">  </w:t>
            </w:r>
            <w:r w:rsidR="00AB4BC3" w:rsidRPr="006A164B">
              <w:rPr>
                <w:rFonts w:eastAsia="標楷體" w:hint="eastAsia"/>
                <w:szCs w:val="24"/>
              </w:rPr>
              <w:t>(</w:t>
            </w:r>
            <w:r w:rsidR="00AB4BC3" w:rsidRPr="006A164B">
              <w:rPr>
                <w:rFonts w:eastAsia="標楷體" w:hint="eastAsia"/>
                <w:szCs w:val="24"/>
              </w:rPr>
              <w:t>四樓自造中心</w:t>
            </w:r>
            <w:r w:rsidR="00AB4BC3" w:rsidRPr="006A164B">
              <w:rPr>
                <w:rFonts w:eastAsia="標楷體" w:hint="eastAsia"/>
                <w:szCs w:val="24"/>
              </w:rPr>
              <w:t>)</w:t>
            </w:r>
          </w:p>
        </w:tc>
      </w:tr>
      <w:tr w:rsidR="00AB4BC3" w:rsidRPr="006A164B" w14:paraId="07F9325A" w14:textId="77777777" w:rsidTr="006A164B">
        <w:trPr>
          <w:trHeight w:val="720"/>
        </w:trPr>
        <w:tc>
          <w:tcPr>
            <w:tcW w:w="1847" w:type="dxa"/>
            <w:vAlign w:val="center"/>
          </w:tcPr>
          <w:p w14:paraId="0863ECFA" w14:textId="255C54EE" w:rsidR="00AB4BC3" w:rsidRPr="006A164B" w:rsidRDefault="00AB4BC3" w:rsidP="00AB4BC3">
            <w:pPr>
              <w:rPr>
                <w:rFonts w:eastAsia="標楷體"/>
                <w:szCs w:val="24"/>
              </w:rPr>
            </w:pPr>
            <w:r w:rsidRPr="006A164B">
              <w:rPr>
                <w:rFonts w:eastAsia="標楷體" w:hint="eastAsia"/>
                <w:szCs w:val="24"/>
              </w:rPr>
              <w:t xml:space="preserve">  1</w:t>
            </w:r>
            <w:r w:rsidRPr="006A164B">
              <w:rPr>
                <w:rFonts w:eastAsia="標楷體"/>
                <w:szCs w:val="24"/>
              </w:rPr>
              <w:t>2:</w:t>
            </w:r>
            <w:r>
              <w:rPr>
                <w:rFonts w:eastAsia="標楷體" w:hint="eastAsia"/>
                <w:szCs w:val="24"/>
              </w:rPr>
              <w:t>3</w:t>
            </w:r>
            <w:r w:rsidRPr="006A164B">
              <w:rPr>
                <w:rFonts w:eastAsia="標楷體"/>
                <w:szCs w:val="24"/>
              </w:rPr>
              <w:t>0~</w:t>
            </w:r>
          </w:p>
        </w:tc>
        <w:tc>
          <w:tcPr>
            <w:tcW w:w="1834" w:type="dxa"/>
            <w:vAlign w:val="center"/>
          </w:tcPr>
          <w:p w14:paraId="7C86EEFC" w14:textId="56D9C3C2" w:rsidR="00AB4BC3" w:rsidRDefault="00AB4BC3" w:rsidP="00AB4BC3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賦歸</w:t>
            </w:r>
          </w:p>
        </w:tc>
        <w:tc>
          <w:tcPr>
            <w:tcW w:w="3012" w:type="dxa"/>
            <w:vAlign w:val="center"/>
          </w:tcPr>
          <w:p w14:paraId="5F8B3447" w14:textId="77777777" w:rsidR="00AB4BC3" w:rsidRPr="006A164B" w:rsidRDefault="00AB4BC3" w:rsidP="00AB4BC3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A617602" w14:textId="77777777" w:rsidR="00AB4BC3" w:rsidRPr="006A164B" w:rsidRDefault="00AB4BC3" w:rsidP="00AB4BC3">
            <w:pPr>
              <w:jc w:val="center"/>
              <w:rPr>
                <w:rFonts w:eastAsia="標楷體"/>
                <w:szCs w:val="24"/>
              </w:rPr>
            </w:pPr>
          </w:p>
        </w:tc>
      </w:tr>
    </w:tbl>
    <w:p w14:paraId="51EB7F85" w14:textId="77777777" w:rsidR="009E03FF" w:rsidRPr="00CC2DB2" w:rsidRDefault="00BC5278" w:rsidP="00BC5278">
      <w:pPr>
        <w:snapToGrid w:val="0"/>
        <w:ind w:right="960"/>
        <w:jc w:val="right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*</w:t>
      </w:r>
      <w:r w:rsidRPr="00BC5278">
        <w:rPr>
          <w:rFonts w:ascii="標楷體" w:eastAsia="標楷體" w:hAnsi="標楷體" w:hint="eastAsia"/>
          <w:bCs/>
        </w:rPr>
        <w:t>以龍山國中701班學生為授課對象</w:t>
      </w:r>
    </w:p>
    <w:p w14:paraId="5287E8FB" w14:textId="77777777" w:rsidR="009E03FF" w:rsidRPr="009163F7" w:rsidRDefault="009E03FF" w:rsidP="00CD6B04">
      <w:pPr>
        <w:ind w:leftChars="100" w:left="720" w:hangingChars="200" w:hanging="480"/>
        <w:rPr>
          <w:rFonts w:ascii="標楷體" w:eastAsia="標楷體" w:hAnsi="標楷體"/>
          <w:color w:val="000000"/>
        </w:rPr>
      </w:pPr>
    </w:p>
    <w:p w14:paraId="4301D2F4" w14:textId="77777777" w:rsidR="006E5830" w:rsidRDefault="003F34CA" w:rsidP="00CD6B04">
      <w:pPr>
        <w:snapToGrid w:val="0"/>
        <w:rPr>
          <w:rFonts w:ascii="標楷體" w:eastAsia="標楷體" w:hAnsi="標楷體"/>
          <w:b/>
          <w:bCs/>
          <w:color w:val="000000"/>
          <w:sz w:val="28"/>
        </w:rPr>
      </w:pPr>
      <w:r>
        <w:rPr>
          <w:rFonts w:ascii="標楷體" w:eastAsia="標楷體" w:hAnsi="標楷體" w:hint="eastAsia"/>
          <w:b/>
          <w:bCs/>
          <w:color w:val="000000"/>
          <w:sz w:val="28"/>
        </w:rPr>
        <w:t>九</w:t>
      </w:r>
      <w:r w:rsidR="006E5830">
        <w:rPr>
          <w:rFonts w:ascii="標楷體" w:eastAsia="標楷體" w:hAnsi="標楷體" w:hint="eastAsia"/>
          <w:b/>
          <w:bCs/>
          <w:color w:val="000000"/>
          <w:sz w:val="28"/>
        </w:rPr>
        <w:t>、其他：</w:t>
      </w:r>
    </w:p>
    <w:p w14:paraId="3806B874" w14:textId="77777777" w:rsidR="006E5830" w:rsidRDefault="006E5830" w:rsidP="00CD6B04">
      <w:pPr>
        <w:ind w:leftChars="100" w:left="720" w:hangingChars="200" w:hanging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（一）請惠允報名之教師公假課務派代參與研習，全程參與者，核予3小時研習時數。</w:t>
      </w:r>
    </w:p>
    <w:p w14:paraId="74DEFD80" w14:textId="77777777" w:rsidR="006E5830" w:rsidRDefault="006E5830" w:rsidP="00CD6B04">
      <w:pPr>
        <w:ind w:leftChars="100" w:left="720" w:hangingChars="200" w:hanging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（二）響應環保，請自備環保杯。</w:t>
      </w:r>
    </w:p>
    <w:p w14:paraId="29AFFCA8" w14:textId="77777777" w:rsidR="009E03FF" w:rsidRDefault="009E03FF" w:rsidP="00CD6B04">
      <w:pPr>
        <w:ind w:leftChars="100" w:left="720" w:hangingChars="200" w:hanging="480"/>
        <w:rPr>
          <w:rFonts w:ascii="標楷體" w:eastAsia="標楷體" w:hAnsi="標楷體"/>
          <w:color w:val="000000"/>
        </w:rPr>
      </w:pPr>
    </w:p>
    <w:p w14:paraId="5F7C74E6" w14:textId="77777777" w:rsidR="006E5830" w:rsidRDefault="003F34CA" w:rsidP="00CD6B04">
      <w:pPr>
        <w:snapToGrid w:val="0"/>
        <w:rPr>
          <w:rFonts w:ascii="標楷體" w:eastAsia="標楷體" w:hAnsi="標楷體"/>
          <w:b/>
          <w:bCs/>
          <w:color w:val="000000"/>
          <w:sz w:val="28"/>
        </w:rPr>
      </w:pPr>
      <w:r>
        <w:rPr>
          <w:rFonts w:ascii="標楷體" w:eastAsia="標楷體" w:hAnsi="標楷體" w:hint="eastAsia"/>
          <w:b/>
          <w:bCs/>
          <w:color w:val="000000"/>
          <w:sz w:val="28"/>
        </w:rPr>
        <w:t>十</w:t>
      </w:r>
      <w:r w:rsidR="006E5830">
        <w:rPr>
          <w:rFonts w:ascii="標楷體" w:eastAsia="標楷體" w:hAnsi="標楷體" w:hint="eastAsia"/>
          <w:b/>
          <w:bCs/>
          <w:color w:val="000000"/>
          <w:sz w:val="28"/>
        </w:rPr>
        <w:t>、成效評估之實施：</w:t>
      </w:r>
    </w:p>
    <w:p w14:paraId="449D7A6A" w14:textId="77777777" w:rsidR="006E5830" w:rsidRPr="00352CA7" w:rsidRDefault="006E5830" w:rsidP="00CD6B04">
      <w:pPr>
        <w:tabs>
          <w:tab w:val="num" w:pos="480"/>
        </w:tabs>
        <w:snapToGrid w:val="0"/>
        <w:ind w:leftChars="119" w:left="1008" w:hangingChars="301" w:hanging="722"/>
        <w:rPr>
          <w:rFonts w:ascii="標楷體" w:eastAsia="標楷體" w:hAnsi="標楷體"/>
        </w:rPr>
      </w:pPr>
      <w:r w:rsidRPr="00352CA7">
        <w:rPr>
          <w:rFonts w:ascii="標楷體" w:eastAsia="標楷體" w:hAnsi="標楷體" w:hint="eastAsia"/>
        </w:rPr>
        <w:t>（一）評估方式: 問卷調查、學員課室觀察回饋表</w:t>
      </w:r>
    </w:p>
    <w:p w14:paraId="686E0CB2" w14:textId="77777777" w:rsidR="006E5830" w:rsidRPr="00352CA7" w:rsidRDefault="006E5830" w:rsidP="00CD6B04">
      <w:pPr>
        <w:tabs>
          <w:tab w:val="num" w:pos="480"/>
        </w:tabs>
        <w:snapToGrid w:val="0"/>
        <w:ind w:leftChars="119" w:left="1008" w:hangingChars="301" w:hanging="722"/>
        <w:rPr>
          <w:rFonts w:ascii="標楷體" w:eastAsia="標楷體" w:hAnsi="標楷體"/>
        </w:rPr>
      </w:pPr>
      <w:r w:rsidRPr="00352CA7">
        <w:rPr>
          <w:rFonts w:ascii="標楷體" w:eastAsia="標楷體" w:hAnsi="標楷體" w:hint="eastAsia"/>
        </w:rPr>
        <w:t>（二）評估工具: 研習回饋單、教師省思雜記</w:t>
      </w:r>
    </w:p>
    <w:p w14:paraId="60EA00D9" w14:textId="77777777" w:rsidR="006E5830" w:rsidRPr="00352CA7" w:rsidRDefault="006E5830" w:rsidP="00CD6B04">
      <w:pPr>
        <w:tabs>
          <w:tab w:val="num" w:pos="480"/>
        </w:tabs>
        <w:snapToGrid w:val="0"/>
        <w:ind w:leftChars="119" w:left="1008" w:hangingChars="301" w:hanging="722"/>
        <w:rPr>
          <w:rFonts w:ascii="標楷體" w:eastAsia="標楷體" w:hAnsi="標楷體"/>
        </w:rPr>
      </w:pPr>
      <w:r w:rsidRPr="00352CA7">
        <w:rPr>
          <w:rFonts w:ascii="標楷體" w:eastAsia="標楷體" w:hAnsi="標楷體" w:hint="eastAsia"/>
        </w:rPr>
        <w:t xml:space="preserve">（三）評估層次: 參與者反應、教師學習發表成果 </w:t>
      </w:r>
    </w:p>
    <w:p w14:paraId="0C2F6C29" w14:textId="77777777" w:rsidR="009E03FF" w:rsidRDefault="009E03FF" w:rsidP="00CD6B04">
      <w:pPr>
        <w:tabs>
          <w:tab w:val="num" w:pos="480"/>
        </w:tabs>
        <w:snapToGrid w:val="0"/>
        <w:ind w:leftChars="119" w:left="1008" w:hangingChars="301" w:hanging="722"/>
        <w:rPr>
          <w:rFonts w:ascii="標楷體" w:eastAsia="標楷體" w:hAnsi="標楷體"/>
          <w:color w:val="000000"/>
        </w:rPr>
      </w:pPr>
    </w:p>
    <w:p w14:paraId="125526E1" w14:textId="77777777" w:rsidR="006E5830" w:rsidRDefault="00CC2DB2" w:rsidP="00CD6B04">
      <w:pPr>
        <w:snapToGrid w:val="0"/>
        <w:rPr>
          <w:rFonts w:ascii="標楷體" w:eastAsia="標楷體" w:hAnsi="標楷體"/>
          <w:b/>
          <w:bCs/>
          <w:color w:val="000000"/>
          <w:sz w:val="28"/>
        </w:rPr>
      </w:pPr>
      <w:r>
        <w:rPr>
          <w:rFonts w:ascii="標楷體" w:eastAsia="標楷體" w:hAnsi="標楷體" w:hint="eastAsia"/>
          <w:b/>
          <w:bCs/>
          <w:color w:val="000000"/>
          <w:sz w:val="28"/>
        </w:rPr>
        <w:t>十</w:t>
      </w:r>
      <w:r w:rsidR="003F34CA">
        <w:rPr>
          <w:rFonts w:ascii="標楷體" w:eastAsia="標楷體" w:hAnsi="標楷體" w:hint="eastAsia"/>
          <w:b/>
          <w:bCs/>
          <w:color w:val="000000"/>
          <w:sz w:val="28"/>
        </w:rPr>
        <w:t>一</w:t>
      </w:r>
      <w:r w:rsidR="006E5830">
        <w:rPr>
          <w:rFonts w:ascii="標楷體" w:eastAsia="標楷體" w:hAnsi="標楷體" w:hint="eastAsia"/>
          <w:b/>
          <w:bCs/>
          <w:color w:val="000000"/>
          <w:sz w:val="28"/>
        </w:rPr>
        <w:t>、預期成效：</w:t>
      </w:r>
    </w:p>
    <w:p w14:paraId="67C1523D" w14:textId="77777777" w:rsidR="006E5830" w:rsidRDefault="006E5830" w:rsidP="00BC5278">
      <w:pPr>
        <w:tabs>
          <w:tab w:val="num" w:pos="480"/>
        </w:tabs>
        <w:snapToGrid w:val="0"/>
        <w:ind w:leftChars="219" w:left="526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透過公開授課之活動，使輔導員能夠將平時之學與實地之教，做學以致用之落實，並維持輔導員能夠繼續精進之效。 </w:t>
      </w:r>
    </w:p>
    <w:p w14:paraId="7E7CD974" w14:textId="77777777" w:rsidR="009E03FF" w:rsidRDefault="009E03FF" w:rsidP="00CD6B04">
      <w:pPr>
        <w:tabs>
          <w:tab w:val="num" w:pos="480"/>
        </w:tabs>
        <w:snapToGrid w:val="0"/>
        <w:ind w:leftChars="119" w:left="708" w:hangingChars="176" w:hanging="422"/>
        <w:rPr>
          <w:rFonts w:ascii="標楷體" w:eastAsia="標楷體" w:hAnsi="標楷體"/>
          <w:color w:val="000000"/>
        </w:rPr>
      </w:pPr>
    </w:p>
    <w:p w14:paraId="16AF3B8B" w14:textId="77777777" w:rsidR="006E5830" w:rsidRDefault="00CC2DB2" w:rsidP="00CD6B04">
      <w:pPr>
        <w:snapToGrid w:val="0"/>
        <w:rPr>
          <w:rFonts w:ascii="標楷體" w:eastAsia="標楷體" w:hAnsi="標楷體"/>
          <w:b/>
          <w:bCs/>
          <w:color w:val="000000"/>
          <w:sz w:val="28"/>
        </w:rPr>
      </w:pPr>
      <w:r>
        <w:rPr>
          <w:rFonts w:ascii="標楷體" w:eastAsia="標楷體" w:hAnsi="標楷體" w:hint="eastAsia"/>
          <w:b/>
          <w:bCs/>
          <w:color w:val="000000"/>
          <w:sz w:val="28"/>
        </w:rPr>
        <w:t>十</w:t>
      </w:r>
      <w:r w:rsidR="003F34CA">
        <w:rPr>
          <w:rFonts w:ascii="標楷體" w:eastAsia="標楷體" w:hAnsi="標楷體" w:hint="eastAsia"/>
          <w:b/>
          <w:bCs/>
          <w:color w:val="000000"/>
          <w:sz w:val="28"/>
        </w:rPr>
        <w:t>二</w:t>
      </w:r>
      <w:r w:rsidR="006E5830">
        <w:rPr>
          <w:rFonts w:ascii="標楷體" w:eastAsia="標楷體" w:hAnsi="標楷體" w:hint="eastAsia"/>
          <w:b/>
          <w:bCs/>
          <w:color w:val="000000"/>
          <w:sz w:val="28"/>
        </w:rPr>
        <w:t>、本計畫陳報教育局核可後實施，修正時亦同。</w:t>
      </w:r>
    </w:p>
    <w:p w14:paraId="5B8BF579" w14:textId="77777777" w:rsidR="00B02547" w:rsidRDefault="00B02547" w:rsidP="00CD6B04"/>
    <w:sectPr w:rsidR="00B02547" w:rsidSect="00CC2DB2">
      <w:pgSz w:w="11906" w:h="16838"/>
      <w:pgMar w:top="720" w:right="964" w:bottom="720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06C47F" w14:textId="77777777" w:rsidR="006E4C5C" w:rsidRDefault="006E4C5C" w:rsidP="006A164B">
      <w:r>
        <w:separator/>
      </w:r>
    </w:p>
  </w:endnote>
  <w:endnote w:type="continuationSeparator" w:id="0">
    <w:p w14:paraId="0BE3787F" w14:textId="77777777" w:rsidR="006E4C5C" w:rsidRDefault="006E4C5C" w:rsidP="006A1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117D07" w14:textId="77777777" w:rsidR="006E4C5C" w:rsidRDefault="006E4C5C" w:rsidP="006A164B">
      <w:r>
        <w:separator/>
      </w:r>
    </w:p>
  </w:footnote>
  <w:footnote w:type="continuationSeparator" w:id="0">
    <w:p w14:paraId="0F536B2B" w14:textId="77777777" w:rsidR="006E4C5C" w:rsidRDefault="006E4C5C" w:rsidP="006A16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F656E"/>
    <w:multiLevelType w:val="hybridMultilevel"/>
    <w:tmpl w:val="0CCC43D0"/>
    <w:lvl w:ilvl="0" w:tplc="CCBCF5EC">
      <w:start w:val="2"/>
      <w:numFmt w:val="taiwaneseCountingThousand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17CB76BD"/>
    <w:multiLevelType w:val="hybridMultilevel"/>
    <w:tmpl w:val="EF564858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64514417"/>
    <w:multiLevelType w:val="hybridMultilevel"/>
    <w:tmpl w:val="FC8ADB4A"/>
    <w:lvl w:ilvl="0" w:tplc="4868550C">
      <w:start w:val="1"/>
      <w:numFmt w:val="taiwaneseCountingThousand"/>
      <w:lvlText w:val="（%1）"/>
      <w:lvlJc w:val="left"/>
      <w:pPr>
        <w:ind w:left="720" w:hanging="480"/>
      </w:pPr>
    </w:lvl>
    <w:lvl w:ilvl="1" w:tplc="4868550C">
      <w:start w:val="1"/>
      <w:numFmt w:val="taiwaneseCountingThousand"/>
      <w:lvlText w:val="（%2）"/>
      <w:lvlJc w:val="left"/>
      <w:pPr>
        <w:ind w:left="1200" w:hanging="480"/>
      </w:pPr>
    </w:lvl>
    <w:lvl w:ilvl="2" w:tplc="0409001B">
      <w:start w:val="1"/>
      <w:numFmt w:val="lowerRoman"/>
      <w:lvlText w:val="%3."/>
      <w:lvlJc w:val="right"/>
      <w:pPr>
        <w:ind w:left="1680" w:hanging="480"/>
      </w:pPr>
    </w:lvl>
    <w:lvl w:ilvl="3" w:tplc="0409000F">
      <w:start w:val="1"/>
      <w:numFmt w:val="decimal"/>
      <w:lvlText w:val="%4."/>
      <w:lvlJc w:val="left"/>
      <w:pPr>
        <w:ind w:left="2160" w:hanging="480"/>
      </w:pPr>
    </w:lvl>
    <w:lvl w:ilvl="4" w:tplc="04090019">
      <w:start w:val="1"/>
      <w:numFmt w:val="ideographTraditional"/>
      <w:lvlText w:val="%5、"/>
      <w:lvlJc w:val="left"/>
      <w:pPr>
        <w:ind w:left="2640" w:hanging="480"/>
      </w:pPr>
    </w:lvl>
    <w:lvl w:ilvl="5" w:tplc="0409001B">
      <w:start w:val="1"/>
      <w:numFmt w:val="lowerRoman"/>
      <w:lvlText w:val="%6."/>
      <w:lvlJc w:val="right"/>
      <w:pPr>
        <w:ind w:left="3120" w:hanging="480"/>
      </w:pPr>
    </w:lvl>
    <w:lvl w:ilvl="6" w:tplc="0409000F">
      <w:start w:val="1"/>
      <w:numFmt w:val="decimal"/>
      <w:lvlText w:val="%7."/>
      <w:lvlJc w:val="left"/>
      <w:pPr>
        <w:ind w:left="3600" w:hanging="480"/>
      </w:pPr>
    </w:lvl>
    <w:lvl w:ilvl="7" w:tplc="04090019">
      <w:start w:val="1"/>
      <w:numFmt w:val="ideographTraditional"/>
      <w:lvlText w:val="%8、"/>
      <w:lvlJc w:val="left"/>
      <w:pPr>
        <w:ind w:left="4080" w:hanging="480"/>
      </w:pPr>
    </w:lvl>
    <w:lvl w:ilvl="8" w:tplc="0409001B">
      <w:start w:val="1"/>
      <w:numFmt w:val="lowerRoman"/>
      <w:lvlText w:val="%9."/>
      <w:lvlJc w:val="right"/>
      <w:pPr>
        <w:ind w:left="4560" w:hanging="480"/>
      </w:pPr>
    </w:lvl>
  </w:abstractNum>
  <w:abstractNum w:abstractNumId="3" w15:restartNumberingAfterBreak="0">
    <w:nsid w:val="6D693609"/>
    <w:multiLevelType w:val="hybridMultilevel"/>
    <w:tmpl w:val="A7BA245C"/>
    <w:lvl w:ilvl="0" w:tplc="9E860372">
      <w:start w:val="7"/>
      <w:numFmt w:val="taiwaneseCountingThousand"/>
      <w:lvlText w:val="%1、"/>
      <w:lvlJc w:val="left"/>
      <w:pPr>
        <w:ind w:left="742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830"/>
    <w:rsid w:val="000425A9"/>
    <w:rsid w:val="00230852"/>
    <w:rsid w:val="00281D8C"/>
    <w:rsid w:val="002A67E1"/>
    <w:rsid w:val="00352CA7"/>
    <w:rsid w:val="003E53DA"/>
    <w:rsid w:val="003F34CA"/>
    <w:rsid w:val="00485D5A"/>
    <w:rsid w:val="004C0560"/>
    <w:rsid w:val="005260ED"/>
    <w:rsid w:val="00532D0C"/>
    <w:rsid w:val="005649B9"/>
    <w:rsid w:val="00597A72"/>
    <w:rsid w:val="00634177"/>
    <w:rsid w:val="006475EF"/>
    <w:rsid w:val="00657029"/>
    <w:rsid w:val="00690A63"/>
    <w:rsid w:val="006A164B"/>
    <w:rsid w:val="006E4C5C"/>
    <w:rsid w:val="006E5830"/>
    <w:rsid w:val="00702816"/>
    <w:rsid w:val="007072F9"/>
    <w:rsid w:val="00707F6B"/>
    <w:rsid w:val="00783591"/>
    <w:rsid w:val="007A7A05"/>
    <w:rsid w:val="007E4D63"/>
    <w:rsid w:val="007F01EA"/>
    <w:rsid w:val="0080312C"/>
    <w:rsid w:val="009163F7"/>
    <w:rsid w:val="009E03FF"/>
    <w:rsid w:val="00A21A6D"/>
    <w:rsid w:val="00A90429"/>
    <w:rsid w:val="00AB4BC3"/>
    <w:rsid w:val="00AC423D"/>
    <w:rsid w:val="00B01E82"/>
    <w:rsid w:val="00B02547"/>
    <w:rsid w:val="00B25A72"/>
    <w:rsid w:val="00B41994"/>
    <w:rsid w:val="00B657E1"/>
    <w:rsid w:val="00BC5278"/>
    <w:rsid w:val="00BF0D01"/>
    <w:rsid w:val="00C01357"/>
    <w:rsid w:val="00CB7116"/>
    <w:rsid w:val="00CC2DB2"/>
    <w:rsid w:val="00CD6B04"/>
    <w:rsid w:val="00CF041F"/>
    <w:rsid w:val="00E40858"/>
    <w:rsid w:val="00EB3DB3"/>
    <w:rsid w:val="00EB79F6"/>
    <w:rsid w:val="00ED116B"/>
    <w:rsid w:val="00F047CB"/>
    <w:rsid w:val="00F07158"/>
    <w:rsid w:val="00F24919"/>
    <w:rsid w:val="00F9497A"/>
    <w:rsid w:val="00FA04E0"/>
    <w:rsid w:val="00FE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14903D"/>
  <w15:chartTrackingRefBased/>
  <w15:docId w15:val="{7D17C1D3-B50A-4415-AC23-4B8C8C783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4CA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6E5830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6E583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4">
    <w:name w:val="List Paragraph"/>
    <w:basedOn w:val="a"/>
    <w:uiPriority w:val="34"/>
    <w:qFormat/>
    <w:rsid w:val="006E5830"/>
    <w:pPr>
      <w:ind w:leftChars="200" w:left="480"/>
    </w:pPr>
    <w:rPr>
      <w:szCs w:val="24"/>
    </w:rPr>
  </w:style>
  <w:style w:type="paragraph" w:styleId="a5">
    <w:name w:val="header"/>
    <w:basedOn w:val="a"/>
    <w:link w:val="a6"/>
    <w:uiPriority w:val="99"/>
    <w:unhideWhenUsed/>
    <w:rsid w:val="006A164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6A164B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A164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6A164B"/>
    <w:rPr>
      <w:rFonts w:ascii="Times New Roman" w:eastAsia="新細明體" w:hAnsi="Times New Roman" w:cs="Times New Roman"/>
      <w:sz w:val="20"/>
      <w:szCs w:val="20"/>
    </w:rPr>
  </w:style>
  <w:style w:type="table" w:styleId="a9">
    <w:name w:val="Table Grid"/>
    <w:basedOn w:val="a1"/>
    <w:uiPriority w:val="39"/>
    <w:rsid w:val="006A1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FA04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c.tp.edu.tw/index/DefBod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A77ACC-E90D-4278-9C53-36706D02A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2023-04-18T07:05:00Z</dcterms:created>
  <dcterms:modified xsi:type="dcterms:W3CDTF">2023-04-18T07:05:00Z</dcterms:modified>
</cp:coreProperties>
</file>