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1E5" w:rsidRPr="002151E5" w:rsidRDefault="002151E5" w:rsidP="002151E5">
      <w:pPr>
        <w:jc w:val="center"/>
        <w:rPr>
          <w:rFonts w:ascii="文鼎俏黑體P" w:eastAsia="文鼎俏黑體P"/>
          <w:b/>
          <w:sz w:val="36"/>
        </w:rPr>
      </w:pPr>
      <w:bookmarkStart w:id="0" w:name="_GoBack"/>
      <w:r w:rsidRPr="002151E5">
        <w:rPr>
          <w:rFonts w:ascii="文鼎俏黑體P" w:eastAsia="文鼎俏黑體P" w:hint="eastAsia"/>
          <w:b/>
          <w:sz w:val="36"/>
        </w:rPr>
        <w:t>麥迪西古典音樂資料庫連線操作手冊</w:t>
      </w:r>
    </w:p>
    <w:bookmarkEnd w:id="0"/>
    <w:p w:rsidR="002151E5" w:rsidRDefault="002151E5" w:rsidP="002151E5">
      <w:pPr>
        <w:rPr>
          <w:b/>
        </w:rPr>
      </w:pPr>
    </w:p>
    <w:p w:rsidR="002151E5" w:rsidRDefault="002151E5" w:rsidP="002151E5">
      <w:pPr>
        <w:pStyle w:val="a6"/>
        <w:numPr>
          <w:ilvl w:val="0"/>
          <w:numId w:val="1"/>
        </w:numPr>
        <w:ind w:leftChars="0"/>
        <w:rPr>
          <w:b/>
        </w:rPr>
      </w:pPr>
      <w:r>
        <w:rPr>
          <w:rFonts w:hint="eastAsia"/>
          <w:b/>
        </w:rPr>
        <w:t>至市圖首頁點選「</w:t>
      </w:r>
      <w:r w:rsidRPr="002151E5">
        <w:rPr>
          <w:b/>
        </w:rPr>
        <w:t>電子資源整合系統</w:t>
      </w:r>
      <w:r>
        <w:rPr>
          <w:rFonts w:hint="eastAsia"/>
          <w:b/>
        </w:rPr>
        <w:t>」</w:t>
      </w:r>
      <w:r w:rsidR="00017B36">
        <w:rPr>
          <w:rFonts w:hint="eastAsia"/>
        </w:rPr>
        <w:t>。</w:t>
      </w:r>
    </w:p>
    <w:p w:rsidR="002151E5" w:rsidRDefault="002151E5" w:rsidP="002151E5">
      <w:pPr>
        <w:pStyle w:val="a6"/>
        <w:ind w:leftChars="0" w:left="360"/>
        <w:rPr>
          <w:b/>
        </w:rPr>
      </w:pPr>
      <w:r w:rsidRPr="002151E5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DEF154" wp14:editId="26DD1A21">
                <wp:simplePos x="0" y="0"/>
                <wp:positionH relativeFrom="column">
                  <wp:posOffset>4391025</wp:posOffset>
                </wp:positionH>
                <wp:positionV relativeFrom="paragraph">
                  <wp:posOffset>1800225</wp:posOffset>
                </wp:positionV>
                <wp:extent cx="1114425" cy="219075"/>
                <wp:effectExtent l="19050" t="19050" r="28575" b="285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19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345.75pt;margin-top:141.75pt;width:87.7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B402C26" wp14:editId="37EA5E36">
            <wp:extent cx="5274310" cy="3556497"/>
            <wp:effectExtent l="0" t="0" r="254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1E5" w:rsidRDefault="002151E5" w:rsidP="002151E5">
      <w:pPr>
        <w:pStyle w:val="a6"/>
        <w:ind w:leftChars="0" w:left="360"/>
        <w:rPr>
          <w:b/>
        </w:rPr>
      </w:pPr>
    </w:p>
    <w:p w:rsidR="000E01CC" w:rsidRDefault="000E01CC" w:rsidP="002151E5">
      <w:pPr>
        <w:pStyle w:val="a6"/>
        <w:numPr>
          <w:ilvl w:val="0"/>
          <w:numId w:val="1"/>
        </w:numPr>
        <w:ind w:leftChars="0"/>
        <w:rPr>
          <w:b/>
        </w:rPr>
      </w:pPr>
      <w:r w:rsidRPr="002151E5">
        <w:rPr>
          <w:b/>
        </w:rPr>
        <w:t>登入臺北市立圖書館電子資源整合系統</w:t>
      </w:r>
    </w:p>
    <w:p w:rsidR="000E01CC" w:rsidRPr="002151E5" w:rsidRDefault="000E01CC" w:rsidP="000E01CC">
      <w:pPr>
        <w:pStyle w:val="a6"/>
        <w:ind w:leftChars="0" w:left="360"/>
        <w:rPr>
          <w:b/>
        </w:rPr>
      </w:pPr>
      <w:r w:rsidRPr="002151E5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B67508" wp14:editId="69B4AD23">
                <wp:simplePos x="0" y="0"/>
                <wp:positionH relativeFrom="column">
                  <wp:posOffset>3276600</wp:posOffset>
                </wp:positionH>
                <wp:positionV relativeFrom="paragraph">
                  <wp:posOffset>161925</wp:posOffset>
                </wp:positionV>
                <wp:extent cx="361950" cy="276225"/>
                <wp:effectExtent l="19050" t="19050" r="19050" b="285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2" o:spid="_x0000_s1026" style="position:absolute;margin-left:258pt;margin-top:12.75pt;width:28.5pt;height:21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" filled="f" strokecolor="red" strokeweight="3pt"/>
            </w:pict>
          </mc:Fallback>
        </mc:AlternateContent>
      </w:r>
    </w:p>
    <w:p w:rsidR="000E01CC" w:rsidRDefault="000E01CC" w:rsidP="000E01CC">
      <w:pPr>
        <w:pStyle w:val="a6"/>
        <w:ind w:leftChars="0" w:left="360"/>
        <w:rPr>
          <w:b/>
        </w:rPr>
      </w:pPr>
      <w:r>
        <w:rPr>
          <w:noProof/>
        </w:rPr>
        <w:drawing>
          <wp:inline distT="0" distB="0" distL="0" distR="0" wp14:anchorId="219FF097" wp14:editId="0FDD9AAA">
            <wp:extent cx="5388947" cy="319087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6354" cy="318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CC" w:rsidRPr="002151E5" w:rsidRDefault="000E01CC" w:rsidP="000E01CC">
      <w:pPr>
        <w:pStyle w:val="a6"/>
        <w:numPr>
          <w:ilvl w:val="0"/>
          <w:numId w:val="1"/>
        </w:numPr>
        <w:ind w:leftChars="0"/>
        <w:rPr>
          <w:b/>
        </w:rPr>
      </w:pPr>
      <w:r>
        <w:rPr>
          <w:rFonts w:hint="eastAsia"/>
          <w:b/>
        </w:rPr>
        <w:t>點選「登入」後，</w:t>
      </w:r>
      <w:r w:rsidRPr="002151E5">
        <w:rPr>
          <w:rFonts w:hint="eastAsia"/>
          <w:b/>
        </w:rPr>
        <w:t>輸入臺北市立圖書館借閱證號及</w:t>
      </w:r>
      <w:r>
        <w:rPr>
          <w:rFonts w:hint="eastAsia"/>
          <w:b/>
        </w:rPr>
        <w:t>密碼</w:t>
      </w:r>
      <w:r>
        <w:rPr>
          <w:rFonts w:hint="eastAsia"/>
        </w:rPr>
        <w:t>。</w:t>
      </w:r>
    </w:p>
    <w:p w:rsidR="000E01CC" w:rsidRDefault="000E01CC" w:rsidP="000E01CC">
      <w:pPr>
        <w:pStyle w:val="a6"/>
        <w:numPr>
          <w:ilvl w:val="0"/>
          <w:numId w:val="2"/>
        </w:numPr>
        <w:ind w:leftChars="0"/>
      </w:pPr>
      <w:r>
        <w:rPr>
          <w:rFonts w:hint="eastAsia"/>
        </w:rPr>
        <w:lastRenderedPageBreak/>
        <w:t>借閱證號：使用者身份證字號。</w:t>
      </w:r>
    </w:p>
    <w:p w:rsidR="000E01CC" w:rsidRDefault="000E01CC" w:rsidP="000E01CC">
      <w:pPr>
        <w:pStyle w:val="a6"/>
        <w:numPr>
          <w:ilvl w:val="0"/>
          <w:numId w:val="2"/>
        </w:numPr>
        <w:ind w:leftChars="0"/>
      </w:pPr>
      <w:r>
        <w:rPr>
          <w:rFonts w:hint="eastAsia"/>
        </w:rPr>
        <w:t>密碼：預設為出生月日，共</w:t>
      </w:r>
      <w:r>
        <w:rPr>
          <w:rFonts w:hint="eastAsia"/>
        </w:rPr>
        <w:t>4</w:t>
      </w:r>
      <w:r>
        <w:rPr>
          <w:rFonts w:hint="eastAsia"/>
        </w:rPr>
        <w:t>碼。若為網路辦證，則輸入註冊時設定之密碼</w:t>
      </w:r>
      <w:r>
        <w:rPr>
          <w:rFonts w:hint="eastAsia"/>
        </w:rPr>
        <w:t xml:space="preserve"> </w:t>
      </w:r>
      <w:r w:rsidRPr="00017B36">
        <w:rPr>
          <w:rFonts w:hint="eastAsia"/>
          <w:b/>
          <w:i/>
        </w:rPr>
        <w:t>(</w:t>
      </w:r>
      <w:r w:rsidRPr="00017B36">
        <w:rPr>
          <w:rFonts w:hint="eastAsia"/>
          <w:b/>
          <w:i/>
        </w:rPr>
        <w:t>網路辦證操作方式可參考下方「小提醒」</w:t>
      </w:r>
      <w:r w:rsidRPr="00017B36">
        <w:rPr>
          <w:rFonts w:hint="eastAsia"/>
          <w:b/>
          <w:i/>
        </w:rPr>
        <w:t>)</w:t>
      </w:r>
      <w:r>
        <w:rPr>
          <w:rFonts w:hint="eastAsia"/>
        </w:rPr>
        <w:t>。</w:t>
      </w:r>
    </w:p>
    <w:p w:rsidR="000E01CC" w:rsidRDefault="000E01CC" w:rsidP="000E01CC">
      <w:r w:rsidRPr="002151E5">
        <w:rPr>
          <w:noProof/>
        </w:rPr>
        <w:drawing>
          <wp:inline distT="0" distB="0" distL="0" distR="0" wp14:anchorId="63F6D2A3" wp14:editId="0EFBB519">
            <wp:extent cx="3492500" cy="2700337"/>
            <wp:effectExtent l="0" t="0" r="0" b="5080"/>
            <wp:docPr id="1095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74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74" t="32487" r="29900" b="2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70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00B8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E01CC" w:rsidRDefault="000E01CC" w:rsidP="000E01CC"/>
    <w:p w:rsidR="002151E5" w:rsidRDefault="002151E5" w:rsidP="002151E5">
      <w:pPr>
        <w:pStyle w:val="a6"/>
        <w:numPr>
          <w:ilvl w:val="0"/>
          <w:numId w:val="1"/>
        </w:numPr>
        <w:ind w:leftChars="0"/>
        <w:rPr>
          <w:b/>
        </w:rPr>
      </w:pPr>
      <w:r>
        <w:rPr>
          <w:rFonts w:hint="eastAsia"/>
          <w:b/>
        </w:rPr>
        <w:t>於查詢欄輸入資料庫名稱</w:t>
      </w:r>
      <w:r w:rsidR="00017B36">
        <w:rPr>
          <w:rFonts w:hint="eastAsia"/>
          <w:b/>
        </w:rPr>
        <w:t>「麥迪西」</w:t>
      </w:r>
      <w:r>
        <w:rPr>
          <w:rFonts w:hint="eastAsia"/>
          <w:b/>
        </w:rPr>
        <w:t>搜尋</w:t>
      </w:r>
      <w:r w:rsidR="00017B36">
        <w:rPr>
          <w:rFonts w:hint="eastAsia"/>
        </w:rPr>
        <w:t>。</w:t>
      </w:r>
    </w:p>
    <w:p w:rsidR="002151E5" w:rsidRDefault="002151E5" w:rsidP="002151E5">
      <w:pPr>
        <w:pStyle w:val="a6"/>
        <w:ind w:leftChars="0" w:left="360"/>
        <w:rPr>
          <w:b/>
        </w:rPr>
      </w:pPr>
      <w:r w:rsidRPr="002151E5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3EDBC0" wp14:editId="5981418B">
                <wp:simplePos x="0" y="0"/>
                <wp:positionH relativeFrom="column">
                  <wp:posOffset>285751</wp:posOffset>
                </wp:positionH>
                <wp:positionV relativeFrom="paragraph">
                  <wp:posOffset>1971675</wp:posOffset>
                </wp:positionV>
                <wp:extent cx="647700" cy="581025"/>
                <wp:effectExtent l="19050" t="19050" r="19050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81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margin-left:22.5pt;margin-top:155.25pt;width:51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5C67D7EA" wp14:editId="38E4A3E2">
            <wp:extent cx="5265383" cy="34671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1E5" w:rsidRDefault="002151E5" w:rsidP="002151E5">
      <w:pPr>
        <w:pStyle w:val="a6"/>
        <w:ind w:leftChars="0" w:left="360"/>
        <w:rPr>
          <w:b/>
        </w:rPr>
      </w:pPr>
    </w:p>
    <w:p w:rsidR="002151E5" w:rsidRPr="000E01CC" w:rsidRDefault="00E323A9" w:rsidP="000E01CC">
      <w:pPr>
        <w:pStyle w:val="a6"/>
        <w:numPr>
          <w:ilvl w:val="0"/>
          <w:numId w:val="1"/>
        </w:numPr>
        <w:ind w:leftChars="0"/>
      </w:pPr>
      <w:r w:rsidRPr="002151E5">
        <w:rPr>
          <w:b/>
        </w:rPr>
        <w:t>點選系統內的</w:t>
      </w:r>
      <w:r w:rsidRPr="002151E5">
        <w:rPr>
          <w:b/>
        </w:rPr>
        <w:t>medici.tv</w:t>
      </w:r>
      <w:r w:rsidRPr="002151E5">
        <w:rPr>
          <w:b/>
        </w:rPr>
        <w:t>麥迪西</w:t>
      </w:r>
      <w:r w:rsidRPr="002151E5">
        <w:rPr>
          <w:b/>
        </w:rPr>
        <w:t>TV</w:t>
      </w:r>
      <w:r w:rsidR="000E01CC">
        <w:rPr>
          <w:b/>
        </w:rPr>
        <w:t>連結</w:t>
      </w:r>
      <w:r w:rsidR="002151E5" w:rsidRPr="000E01CC">
        <w:rPr>
          <w:rFonts w:hint="eastAsia"/>
          <w:b/>
        </w:rPr>
        <w:t>即可於館外使用</w:t>
      </w:r>
      <w:r w:rsidR="00017B36">
        <w:rPr>
          <w:rFonts w:hint="eastAsia"/>
        </w:rPr>
        <w:t>。</w:t>
      </w:r>
    </w:p>
    <w:p w:rsidR="002151E5" w:rsidRDefault="002151E5" w:rsidP="002151E5">
      <w:pPr>
        <w:pStyle w:val="a6"/>
        <w:ind w:leftChars="0" w:left="360"/>
      </w:pPr>
      <w:r w:rsidRPr="002151E5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70CF34" wp14:editId="23C9AFB8">
                <wp:simplePos x="0" y="0"/>
                <wp:positionH relativeFrom="column">
                  <wp:posOffset>876300</wp:posOffset>
                </wp:positionH>
                <wp:positionV relativeFrom="paragraph">
                  <wp:posOffset>1619250</wp:posOffset>
                </wp:positionV>
                <wp:extent cx="4629150" cy="276225"/>
                <wp:effectExtent l="19050" t="19050" r="19050" b="285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8" o:spid="_x0000_s1026" style="position:absolute;margin-left:69pt;margin-top:127.5pt;width:364.5pt;height:21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B66F7AB" wp14:editId="08381C16">
            <wp:extent cx="5274310" cy="3123192"/>
            <wp:effectExtent l="0" t="0" r="2540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1E5" w:rsidRDefault="002151E5" w:rsidP="002151E5">
      <w:pPr>
        <w:pStyle w:val="a6"/>
        <w:ind w:leftChars="0" w:left="360"/>
      </w:pPr>
    </w:p>
    <w:p w:rsidR="002151E5" w:rsidRPr="002151E5" w:rsidRDefault="002151E5" w:rsidP="002151E5">
      <w:pPr>
        <w:rPr>
          <w:b/>
          <w:shd w:val="pct15" w:color="auto" w:fill="FFFFFF"/>
        </w:rPr>
      </w:pPr>
      <w:r w:rsidRPr="002151E5">
        <w:rPr>
          <w:rFonts w:hint="eastAsia"/>
          <w:b/>
          <w:shd w:val="pct15" w:color="auto" w:fill="FFFFFF"/>
        </w:rPr>
        <w:t>小提</w:t>
      </w:r>
      <w:r>
        <w:rPr>
          <w:rFonts w:hint="eastAsia"/>
          <w:b/>
          <w:shd w:val="pct15" w:color="auto" w:fill="FFFFFF"/>
        </w:rPr>
        <w:t>醒</w:t>
      </w:r>
    </w:p>
    <w:p w:rsidR="00017B36" w:rsidRDefault="00017B36" w:rsidP="00017B36">
      <w:pPr>
        <w:pStyle w:val="a6"/>
        <w:numPr>
          <w:ilvl w:val="0"/>
          <w:numId w:val="3"/>
        </w:numPr>
        <w:ind w:leftChars="0"/>
      </w:pPr>
      <w:r>
        <w:rPr>
          <w:rFonts w:hint="eastAsia"/>
        </w:rPr>
        <w:t>若無本館借閱證，可至本館館藏查詢系統</w:t>
      </w:r>
      <w:r>
        <w:rPr>
          <w:rFonts w:hint="eastAsia"/>
        </w:rPr>
        <w:t>(</w:t>
      </w:r>
      <w:hyperlink r:id="rId12" w:history="1">
        <w:r w:rsidRPr="00FB621E">
          <w:rPr>
            <w:rStyle w:val="a7"/>
          </w:rPr>
          <w:t>https://webcat.tpml.edu.tw/webpac/webpacIndex.jsp</w:t>
        </w:r>
      </w:hyperlink>
      <w:r>
        <w:rPr>
          <w:rFonts w:hint="eastAsia"/>
        </w:rPr>
        <w:t>)</w:t>
      </w:r>
      <w:r>
        <w:rPr>
          <w:rFonts w:hint="eastAsia"/>
        </w:rPr>
        <w:t>點選「網路辦證」，</w:t>
      </w:r>
      <w:r w:rsidRPr="00017B36">
        <w:rPr>
          <w:rFonts w:ascii="Arial" w:hAnsi="Arial" w:cs="Arial"/>
          <w:color w:val="222222"/>
          <w:spacing w:val="15"/>
          <w:sz w:val="23"/>
          <w:szCs w:val="23"/>
        </w:rPr>
        <w:t>線</w:t>
      </w:r>
      <w:r w:rsidRPr="00017B36">
        <w:t>上辦證後，即可於本館電子資源整合查詢系統使用電子資源</w:t>
      </w:r>
      <w:r>
        <w:rPr>
          <w:rFonts w:hint="eastAsia"/>
        </w:rPr>
        <w:t>。</w:t>
      </w:r>
    </w:p>
    <w:p w:rsidR="00017B36" w:rsidRDefault="00017B36" w:rsidP="00017B36">
      <w:pPr>
        <w:pStyle w:val="a6"/>
        <w:ind w:leftChars="0"/>
      </w:pPr>
      <w:r w:rsidRPr="002151E5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436C7D" wp14:editId="66A5EC85">
                <wp:simplePos x="0" y="0"/>
                <wp:positionH relativeFrom="column">
                  <wp:posOffset>2971800</wp:posOffset>
                </wp:positionH>
                <wp:positionV relativeFrom="paragraph">
                  <wp:posOffset>28575</wp:posOffset>
                </wp:positionV>
                <wp:extent cx="561975" cy="200025"/>
                <wp:effectExtent l="19050" t="19050" r="28575" b="285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00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6" style="position:absolute;margin-left:234pt;margin-top:2.25pt;width:44.2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11667716" wp14:editId="1379804C">
            <wp:extent cx="5274310" cy="2452188"/>
            <wp:effectExtent l="0" t="0" r="2540" b="571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1E5" w:rsidRDefault="002151E5" w:rsidP="00017B36">
      <w:pPr>
        <w:pStyle w:val="a6"/>
        <w:numPr>
          <w:ilvl w:val="0"/>
          <w:numId w:val="3"/>
        </w:numPr>
        <w:ind w:leftChars="0"/>
      </w:pPr>
      <w:r>
        <w:rPr>
          <w:rFonts w:hint="eastAsia"/>
        </w:rPr>
        <w:t>館外登入注意事項及使用手冊，可參考連結右方「簡介」</w:t>
      </w:r>
      <w:r w:rsidR="00017B36">
        <w:rPr>
          <w:rFonts w:hint="eastAsia"/>
        </w:rPr>
        <w:t>。</w:t>
      </w:r>
    </w:p>
    <w:p w:rsidR="002151E5" w:rsidRDefault="00E323A9" w:rsidP="002151E5">
      <w:pPr>
        <w:pStyle w:val="a6"/>
        <w:numPr>
          <w:ilvl w:val="0"/>
          <w:numId w:val="3"/>
        </w:numPr>
        <w:ind w:leftChars="0"/>
      </w:pPr>
      <w:r w:rsidRPr="002151E5">
        <w:t>若仍無法成功登入時，請由右上角</w:t>
      </w:r>
      <w:r w:rsidRPr="002151E5">
        <w:t>LOGIN&gt;&gt;TRIAL PASSCODE</w:t>
      </w:r>
      <w:r w:rsidRPr="002151E5">
        <w:t>輸入</w:t>
      </w:r>
      <w:r w:rsidRPr="002151E5">
        <w:t>tpml2016</w:t>
      </w:r>
      <w:r w:rsidR="00017B36">
        <w:rPr>
          <w:rFonts w:hint="eastAsia"/>
        </w:rPr>
        <w:t>。</w:t>
      </w:r>
    </w:p>
    <w:p w:rsidR="00EF7E57" w:rsidRDefault="00EF7E57" w:rsidP="002151E5">
      <w:pPr>
        <w:pStyle w:val="a6"/>
        <w:ind w:leftChars="0"/>
      </w:pPr>
    </w:p>
    <w:sectPr w:rsidR="00EF7E5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938" w:rsidRDefault="001C7938" w:rsidP="000E01CC">
      <w:r>
        <w:separator/>
      </w:r>
    </w:p>
  </w:endnote>
  <w:endnote w:type="continuationSeparator" w:id="0">
    <w:p w:rsidR="001C7938" w:rsidRDefault="001C7938" w:rsidP="000E0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文鼎俏黑體P">
    <w:altName w:val="Arial Unicode MS"/>
    <w:charset w:val="88"/>
    <w:family w:val="decorative"/>
    <w:pitch w:val="variable"/>
    <w:sig w:usb0="00000000" w:usb1="38CF7C7A" w:usb2="00000016" w:usb3="00000000" w:csb0="001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938" w:rsidRDefault="001C7938" w:rsidP="000E01CC">
      <w:r>
        <w:separator/>
      </w:r>
    </w:p>
  </w:footnote>
  <w:footnote w:type="continuationSeparator" w:id="0">
    <w:p w:rsidR="001C7938" w:rsidRDefault="001C7938" w:rsidP="000E01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CD7D32"/>
    <w:multiLevelType w:val="hybridMultilevel"/>
    <w:tmpl w:val="7982E2B4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">
    <w:nsid w:val="54C30A77"/>
    <w:multiLevelType w:val="hybridMultilevel"/>
    <w:tmpl w:val="69F8CF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5A8E4F8E"/>
    <w:multiLevelType w:val="hybridMultilevel"/>
    <w:tmpl w:val="8E8C358E"/>
    <w:lvl w:ilvl="0" w:tplc="6EA8B9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3A9"/>
    <w:rsid w:val="00017B36"/>
    <w:rsid w:val="000E01CC"/>
    <w:rsid w:val="001C7938"/>
    <w:rsid w:val="002151E5"/>
    <w:rsid w:val="00260D48"/>
    <w:rsid w:val="00266314"/>
    <w:rsid w:val="0031001D"/>
    <w:rsid w:val="00484B64"/>
    <w:rsid w:val="0090044E"/>
    <w:rsid w:val="00E323A9"/>
    <w:rsid w:val="00E92F64"/>
    <w:rsid w:val="00EF7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323A9"/>
    <w:rPr>
      <w:b/>
      <w:bCs/>
    </w:rPr>
  </w:style>
  <w:style w:type="character" w:customStyle="1" w:styleId="apple-converted-space">
    <w:name w:val="apple-converted-space"/>
    <w:basedOn w:val="a0"/>
    <w:rsid w:val="00E323A9"/>
  </w:style>
  <w:style w:type="paragraph" w:styleId="a4">
    <w:name w:val="Balloon Text"/>
    <w:basedOn w:val="a"/>
    <w:link w:val="a5"/>
    <w:uiPriority w:val="99"/>
    <w:semiHidden/>
    <w:unhideWhenUsed/>
    <w:rsid w:val="002151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151E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2151E5"/>
    <w:pPr>
      <w:ind w:leftChars="200" w:left="480"/>
    </w:pPr>
  </w:style>
  <w:style w:type="character" w:styleId="a7">
    <w:name w:val="Hyperlink"/>
    <w:basedOn w:val="a0"/>
    <w:uiPriority w:val="99"/>
    <w:unhideWhenUsed/>
    <w:rsid w:val="00017B36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0E01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E01CC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0E01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0E01C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323A9"/>
    <w:rPr>
      <w:b/>
      <w:bCs/>
    </w:rPr>
  </w:style>
  <w:style w:type="character" w:customStyle="1" w:styleId="apple-converted-space">
    <w:name w:val="apple-converted-space"/>
    <w:basedOn w:val="a0"/>
    <w:rsid w:val="00E323A9"/>
  </w:style>
  <w:style w:type="paragraph" w:styleId="a4">
    <w:name w:val="Balloon Text"/>
    <w:basedOn w:val="a"/>
    <w:link w:val="a5"/>
    <w:uiPriority w:val="99"/>
    <w:semiHidden/>
    <w:unhideWhenUsed/>
    <w:rsid w:val="002151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151E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2151E5"/>
    <w:pPr>
      <w:ind w:leftChars="200" w:left="480"/>
    </w:pPr>
  </w:style>
  <w:style w:type="character" w:styleId="a7">
    <w:name w:val="Hyperlink"/>
    <w:basedOn w:val="a0"/>
    <w:uiPriority w:val="99"/>
    <w:unhideWhenUsed/>
    <w:rsid w:val="00017B36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0E01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E01CC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0E01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0E01C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ebcat.tpml.edu.tw/webpac/webpacIndex.js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tpl</dc:creator>
  <cp:lastModifiedBy>user</cp:lastModifiedBy>
  <cp:revision>2</cp:revision>
  <dcterms:created xsi:type="dcterms:W3CDTF">2017-05-01T02:53:00Z</dcterms:created>
  <dcterms:modified xsi:type="dcterms:W3CDTF">2017-05-01T02:53:00Z</dcterms:modified>
</cp:coreProperties>
</file>